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470637" w:rsidRDefault="005D6C24" w:rsidP="005D6C24">
      <w:pPr>
        <w:shd w:val="clear" w:color="auto" w:fill="FFFFFF"/>
        <w:spacing w:after="0" w:line="240" w:lineRule="auto"/>
        <w:jc w:val="center"/>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 xml:space="preserve">                                       Российская Федерация</w:t>
      </w:r>
    </w:p>
    <w:p w:rsidR="005D6C24" w:rsidRDefault="005D6C24" w:rsidP="005D6C24">
      <w:pPr>
        <w:shd w:val="clear" w:color="auto" w:fill="FFFFFF"/>
        <w:spacing w:after="0" w:line="240" w:lineRule="auto"/>
        <w:jc w:val="center"/>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Республика Хакасия</w:t>
      </w:r>
    </w:p>
    <w:p w:rsidR="005D6C24" w:rsidRDefault="005D6C24" w:rsidP="005D6C24">
      <w:pPr>
        <w:shd w:val="clear" w:color="auto" w:fill="FFFFFF"/>
        <w:spacing w:after="0" w:line="240" w:lineRule="auto"/>
        <w:jc w:val="center"/>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Таштыпский район</w:t>
      </w:r>
    </w:p>
    <w:p w:rsidR="005D6C24" w:rsidRDefault="005D6C24" w:rsidP="005D6C24">
      <w:pPr>
        <w:shd w:val="clear" w:color="auto" w:fill="FFFFFF"/>
        <w:spacing w:after="0" w:line="240" w:lineRule="auto"/>
        <w:jc w:val="center"/>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Совет депутатов Имекского сельсовета</w:t>
      </w:r>
    </w:p>
    <w:p w:rsidR="005D6C24" w:rsidRPr="005D6C24" w:rsidRDefault="005D6C24" w:rsidP="005D6C24">
      <w:pPr>
        <w:shd w:val="clear" w:color="auto" w:fill="FFFFFF"/>
        <w:spacing w:after="0" w:line="240" w:lineRule="auto"/>
        <w:jc w:val="center"/>
        <w:rPr>
          <w:rFonts w:ascii="Times New Roman" w:eastAsia="Times New Roman" w:hAnsi="Times New Roman" w:cs="Times New Roman"/>
          <w:b/>
          <w:bCs/>
          <w:color w:val="000000"/>
          <w:sz w:val="26"/>
          <w:szCs w:val="28"/>
          <w:lang w:eastAsia="ru-RU"/>
        </w:rPr>
      </w:pPr>
    </w:p>
    <w:p w:rsidR="00470637" w:rsidRPr="005D6C24" w:rsidRDefault="00470637"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sidRPr="005D6C24">
        <w:rPr>
          <w:rFonts w:ascii="Times New Roman" w:eastAsia="Times New Roman" w:hAnsi="Times New Roman" w:cs="Times New Roman"/>
          <w:b/>
          <w:bCs/>
          <w:color w:val="000000"/>
          <w:sz w:val="26"/>
          <w:szCs w:val="28"/>
          <w:lang w:eastAsia="ru-RU"/>
        </w:rPr>
        <w:t> </w:t>
      </w:r>
    </w:p>
    <w:p w:rsidR="00470637" w:rsidRPr="005D6C24" w:rsidRDefault="00470637" w:rsidP="005D6C24">
      <w:pPr>
        <w:shd w:val="clear" w:color="auto" w:fill="FFFFFF"/>
        <w:spacing w:after="0" w:line="240" w:lineRule="auto"/>
        <w:jc w:val="center"/>
        <w:rPr>
          <w:rFonts w:ascii="Times New Roman" w:eastAsia="Times New Roman" w:hAnsi="Times New Roman" w:cs="Times New Roman"/>
          <w:b/>
          <w:bCs/>
          <w:color w:val="000000"/>
          <w:sz w:val="26"/>
          <w:szCs w:val="28"/>
          <w:lang w:eastAsia="ru-RU"/>
        </w:rPr>
      </w:pPr>
      <w:r w:rsidRPr="005D6C24">
        <w:rPr>
          <w:rFonts w:ascii="Times New Roman" w:eastAsia="Times New Roman" w:hAnsi="Times New Roman" w:cs="Times New Roman"/>
          <w:b/>
          <w:bCs/>
          <w:color w:val="000000"/>
          <w:sz w:val="26"/>
          <w:szCs w:val="28"/>
          <w:lang w:eastAsia="ru-RU"/>
        </w:rPr>
        <w:t>РЕШЕНИЕ</w:t>
      </w:r>
    </w:p>
    <w:p w:rsidR="00470637" w:rsidRDefault="005D6C24"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 xml:space="preserve"> </w:t>
      </w:r>
    </w:p>
    <w:p w:rsidR="005D6C24" w:rsidRPr="005D6C24" w:rsidRDefault="005D6C24"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24.02.2022                                                  с. Имек                                                     № 9</w:t>
      </w:r>
    </w:p>
    <w:p w:rsidR="005D6C24" w:rsidRDefault="00470637"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sidRPr="005D6C24">
        <w:rPr>
          <w:rFonts w:ascii="Times New Roman" w:eastAsia="Times New Roman" w:hAnsi="Times New Roman" w:cs="Times New Roman"/>
          <w:b/>
          <w:bCs/>
          <w:color w:val="000000"/>
          <w:sz w:val="26"/>
          <w:szCs w:val="28"/>
          <w:lang w:eastAsia="ru-RU"/>
        </w:rPr>
        <w:t> </w:t>
      </w:r>
    </w:p>
    <w:p w:rsidR="005D6C24" w:rsidRDefault="005D6C24"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Об утверждении Положения об организации</w:t>
      </w:r>
    </w:p>
    <w:p w:rsidR="005D6C24" w:rsidRDefault="001E4411"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д</w:t>
      </w:r>
      <w:r w:rsidR="005D6C24">
        <w:rPr>
          <w:rFonts w:ascii="Times New Roman" w:eastAsia="Times New Roman" w:hAnsi="Times New Roman" w:cs="Times New Roman"/>
          <w:b/>
          <w:bCs/>
          <w:color w:val="000000"/>
          <w:sz w:val="26"/>
          <w:szCs w:val="28"/>
          <w:lang w:eastAsia="ru-RU"/>
        </w:rPr>
        <w:t>еятельности органов местного самоуправления</w:t>
      </w:r>
    </w:p>
    <w:p w:rsidR="005D6C24" w:rsidRDefault="005D6C24"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 xml:space="preserve">Имекского сельсовета по выявлению </w:t>
      </w:r>
      <w:proofErr w:type="gramStart"/>
      <w:r>
        <w:rPr>
          <w:rFonts w:ascii="Times New Roman" w:eastAsia="Times New Roman" w:hAnsi="Times New Roman" w:cs="Times New Roman"/>
          <w:b/>
          <w:bCs/>
          <w:color w:val="000000"/>
          <w:sz w:val="26"/>
          <w:szCs w:val="28"/>
          <w:lang w:eastAsia="ru-RU"/>
        </w:rPr>
        <w:t>бесхозяйных</w:t>
      </w:r>
      <w:proofErr w:type="gramEnd"/>
    </w:p>
    <w:p w:rsidR="005D6C24" w:rsidRDefault="001E4411"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н</w:t>
      </w:r>
      <w:r w:rsidR="005D6C24">
        <w:rPr>
          <w:rFonts w:ascii="Times New Roman" w:eastAsia="Times New Roman" w:hAnsi="Times New Roman" w:cs="Times New Roman"/>
          <w:b/>
          <w:bCs/>
          <w:color w:val="000000"/>
          <w:sz w:val="26"/>
          <w:szCs w:val="28"/>
          <w:lang w:eastAsia="ru-RU"/>
        </w:rPr>
        <w:t xml:space="preserve">едвижимых вещей и принятию их в </w:t>
      </w:r>
      <w:proofErr w:type="gramStart"/>
      <w:r w:rsidR="005D6C24">
        <w:rPr>
          <w:rFonts w:ascii="Times New Roman" w:eastAsia="Times New Roman" w:hAnsi="Times New Roman" w:cs="Times New Roman"/>
          <w:b/>
          <w:bCs/>
          <w:color w:val="000000"/>
          <w:sz w:val="26"/>
          <w:szCs w:val="28"/>
          <w:lang w:eastAsia="ru-RU"/>
        </w:rPr>
        <w:t>муници</w:t>
      </w:r>
      <w:r>
        <w:rPr>
          <w:rFonts w:ascii="Times New Roman" w:eastAsia="Times New Roman" w:hAnsi="Times New Roman" w:cs="Times New Roman"/>
          <w:b/>
          <w:bCs/>
          <w:color w:val="000000"/>
          <w:sz w:val="26"/>
          <w:szCs w:val="28"/>
          <w:lang w:eastAsia="ru-RU"/>
        </w:rPr>
        <w:t>пальную</w:t>
      </w:r>
      <w:proofErr w:type="gramEnd"/>
    </w:p>
    <w:p w:rsidR="001E4411" w:rsidRPr="005D6C24" w:rsidRDefault="001E4411" w:rsidP="005D6C24">
      <w:pPr>
        <w:shd w:val="clear" w:color="auto" w:fill="FFFFFF"/>
        <w:spacing w:after="0" w:line="240" w:lineRule="auto"/>
        <w:jc w:val="both"/>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собственность</w:t>
      </w:r>
    </w:p>
    <w:p w:rsidR="00470637" w:rsidRPr="001E4411" w:rsidRDefault="001E4411" w:rsidP="005D6C24">
      <w:pPr>
        <w:shd w:val="clear" w:color="auto" w:fill="FFFFFF"/>
        <w:spacing w:after="0" w:line="240" w:lineRule="auto"/>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 xml:space="preserve"> </w:t>
      </w:r>
    </w:p>
    <w:p w:rsidR="00470637"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proofErr w:type="gramStart"/>
      <w:r w:rsidRPr="005D6C24">
        <w:rPr>
          <w:rFonts w:ascii="Times New Roman" w:eastAsia="Times New Roman" w:hAnsi="Times New Roman" w:cs="Times New Roman"/>
          <w:color w:val="000000"/>
          <w:sz w:val="26"/>
          <w:szCs w:val="28"/>
          <w:lang w:eastAsia="ru-RU"/>
        </w:rPr>
        <w:t>В соответствии со</w:t>
      </w:r>
      <w:r w:rsidR="00722E53" w:rsidRPr="005D6C24">
        <w:rPr>
          <w:rFonts w:ascii="Times New Roman" w:eastAsia="Times New Roman" w:hAnsi="Times New Roman" w:cs="Times New Roman"/>
          <w:color w:val="000000"/>
          <w:sz w:val="26"/>
          <w:szCs w:val="28"/>
          <w:lang w:eastAsia="ru-RU"/>
        </w:rPr>
        <w:t xml:space="preserve"> </w:t>
      </w:r>
      <w:hyperlink r:id="rId10" w:history="1">
        <w:r w:rsidRPr="005D6C24">
          <w:rPr>
            <w:rFonts w:ascii="Times New Roman" w:eastAsia="Times New Roman" w:hAnsi="Times New Roman" w:cs="Times New Roman"/>
            <w:color w:val="000000"/>
            <w:sz w:val="26"/>
            <w:szCs w:val="28"/>
            <w:lang w:eastAsia="ru-RU"/>
          </w:rPr>
          <w:t>статьей 225</w:t>
        </w:r>
      </w:hyperlink>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Гражданского кодекса Российской Федерации,</w:t>
      </w:r>
      <w:r w:rsidR="00722E53" w:rsidRPr="005D6C24">
        <w:rPr>
          <w:rFonts w:ascii="Times New Roman" w:eastAsia="Times New Roman" w:hAnsi="Times New Roman" w:cs="Times New Roman"/>
          <w:color w:val="000000"/>
          <w:sz w:val="26"/>
          <w:szCs w:val="28"/>
          <w:lang w:eastAsia="ru-RU"/>
        </w:rPr>
        <w:t xml:space="preserve"> Федеральным </w:t>
      </w:r>
      <w:hyperlink r:id="rId11" w:history="1">
        <w:r w:rsidR="00722E53" w:rsidRPr="005D6C24">
          <w:rPr>
            <w:rFonts w:ascii="Times New Roman" w:eastAsia="Times New Roman" w:hAnsi="Times New Roman" w:cs="Times New Roman"/>
            <w:color w:val="000000"/>
            <w:sz w:val="26"/>
            <w:szCs w:val="28"/>
            <w:lang w:eastAsia="ru-RU"/>
          </w:rPr>
          <w:t>законом</w:t>
        </w:r>
      </w:hyperlink>
      <w:r w:rsidR="00722E53" w:rsidRPr="005D6C24">
        <w:rPr>
          <w:rFonts w:ascii="Times New Roman" w:eastAsia="Times New Roman" w:hAnsi="Times New Roman" w:cs="Times New Roman"/>
          <w:color w:val="000000"/>
          <w:sz w:val="26"/>
          <w:szCs w:val="28"/>
          <w:lang w:eastAsia="ru-RU"/>
        </w:rPr>
        <w:t xml:space="preserve"> от 06.10.2003 № 131-ФЗ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Об общих принципах организации местного самоуправления в Российской Федерации</w:t>
      </w:r>
      <w:r w:rsidR="003A6F40" w:rsidRPr="005D6C24">
        <w:rPr>
          <w:rFonts w:ascii="Times New Roman" w:eastAsia="Times New Roman" w:hAnsi="Times New Roman" w:cs="Times New Roman"/>
          <w:color w:val="000000"/>
          <w:sz w:val="26"/>
          <w:szCs w:val="28"/>
          <w:lang w:eastAsia="ru-RU"/>
        </w:rPr>
        <w:t>»</w:t>
      </w:r>
      <w:r w:rsidR="001E4411">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Федеральным </w:t>
      </w:r>
      <w:hyperlink r:id="rId12" w:history="1">
        <w:r w:rsidR="00722E53" w:rsidRPr="005D6C24">
          <w:rPr>
            <w:rFonts w:ascii="Times New Roman" w:eastAsia="Times New Roman" w:hAnsi="Times New Roman" w:cs="Times New Roman"/>
            <w:color w:val="000000"/>
            <w:sz w:val="26"/>
            <w:szCs w:val="28"/>
            <w:lang w:eastAsia="ru-RU"/>
          </w:rPr>
          <w:t>законом</w:t>
        </w:r>
      </w:hyperlink>
      <w:r w:rsidR="00722E53" w:rsidRPr="005D6C24">
        <w:rPr>
          <w:rFonts w:ascii="Times New Roman" w:eastAsia="Times New Roman" w:hAnsi="Times New Roman" w:cs="Times New Roman"/>
          <w:color w:val="000000"/>
          <w:sz w:val="26"/>
          <w:szCs w:val="28"/>
          <w:lang w:eastAsia="ru-RU"/>
        </w:rPr>
        <w:t xml:space="preserve"> от 13.07.2015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218-ФЗ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О государственной регистрации недвижимости</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w:t>
      </w:r>
      <w:hyperlink r:id="rId13" w:history="1">
        <w:r w:rsidR="00722E53" w:rsidRPr="005D6C24">
          <w:rPr>
            <w:rFonts w:ascii="Times New Roman" w:eastAsia="Times New Roman" w:hAnsi="Times New Roman" w:cs="Times New Roman"/>
            <w:color w:val="000000"/>
            <w:sz w:val="26"/>
            <w:szCs w:val="28"/>
            <w:lang w:eastAsia="ru-RU"/>
          </w:rPr>
          <w:t>постановлением</w:t>
        </w:r>
      </w:hyperlink>
      <w:r w:rsidR="00722E53" w:rsidRPr="005D6C24">
        <w:rPr>
          <w:rFonts w:ascii="Times New Roman" w:eastAsia="Times New Roman" w:hAnsi="Times New Roman" w:cs="Times New Roman"/>
          <w:color w:val="000000"/>
          <w:sz w:val="26"/>
          <w:szCs w:val="28"/>
          <w:lang w:eastAsia="ru-RU"/>
        </w:rPr>
        <w:t xml:space="preserve"> Правительства Российской Федерации от 31.12.2015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1532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О</w:t>
      </w:r>
      <w:proofErr w:type="gramEnd"/>
      <w:r w:rsidR="00722E53" w:rsidRPr="005D6C24">
        <w:rPr>
          <w:rFonts w:ascii="Times New Roman" w:eastAsia="Times New Roman" w:hAnsi="Times New Roman" w:cs="Times New Roman"/>
          <w:color w:val="000000"/>
          <w:sz w:val="26"/>
          <w:szCs w:val="28"/>
          <w:lang w:eastAsia="ru-RU"/>
        </w:rPr>
        <w:t xml:space="preserve"> </w:t>
      </w:r>
      <w:proofErr w:type="gramStart"/>
      <w:r w:rsidR="00722E53" w:rsidRPr="005D6C24">
        <w:rPr>
          <w:rFonts w:ascii="Times New Roman" w:eastAsia="Times New Roman" w:hAnsi="Times New Roman" w:cs="Times New Roman"/>
          <w:color w:val="000000"/>
          <w:sz w:val="26"/>
          <w:szCs w:val="28"/>
          <w:lang w:eastAsia="ru-RU"/>
        </w:rPr>
        <w:t>государственной регистрации недвижимости</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w:t>
      </w:r>
      <w:hyperlink r:id="rId14" w:history="1">
        <w:r w:rsidR="00722E53" w:rsidRPr="005D6C24">
          <w:rPr>
            <w:rFonts w:ascii="Times New Roman" w:eastAsia="Times New Roman" w:hAnsi="Times New Roman" w:cs="Times New Roman"/>
            <w:color w:val="000000"/>
            <w:sz w:val="26"/>
            <w:szCs w:val="28"/>
            <w:lang w:eastAsia="ru-RU"/>
          </w:rPr>
          <w:t>приказом</w:t>
        </w:r>
      </w:hyperlink>
      <w:r w:rsidR="00722E53" w:rsidRPr="005D6C24">
        <w:rPr>
          <w:rFonts w:ascii="Times New Roman" w:eastAsia="Times New Roman" w:hAnsi="Times New Roman" w:cs="Times New Roman"/>
          <w:color w:val="000000"/>
          <w:sz w:val="26"/>
          <w:szCs w:val="28"/>
          <w:lang w:eastAsia="ru-RU"/>
        </w:rPr>
        <w:t xml:space="preserve"> Министерства экономического развития Российской Федерации от 10.12.2015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931 </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Об установлении порядка принятия на учет бесхозяйных недвижимых вещей</w:t>
      </w:r>
      <w:r w:rsidR="003A6F40" w:rsidRPr="005D6C24">
        <w:rPr>
          <w:rFonts w:ascii="Times New Roman" w:eastAsia="Times New Roman" w:hAnsi="Times New Roman" w:cs="Times New Roman"/>
          <w:color w:val="000000"/>
          <w:sz w:val="26"/>
          <w:szCs w:val="28"/>
          <w:lang w:eastAsia="ru-RU"/>
        </w:rPr>
        <w:t>»</w:t>
      </w:r>
      <w:r w:rsidR="00722E53" w:rsidRPr="005D6C24">
        <w:rPr>
          <w:rFonts w:ascii="Times New Roman" w:eastAsia="Times New Roman" w:hAnsi="Times New Roman" w:cs="Times New Roman"/>
          <w:color w:val="000000"/>
          <w:sz w:val="26"/>
          <w:szCs w:val="28"/>
          <w:lang w:eastAsia="ru-RU"/>
        </w:rPr>
        <w:t xml:space="preserve">, </w:t>
      </w:r>
      <w:r w:rsidR="001E4411">
        <w:rPr>
          <w:rFonts w:ascii="Times New Roman" w:hAnsi="Times New Roman" w:cs="Times New Roman"/>
          <w:sz w:val="26"/>
        </w:rPr>
        <w:t>руководствуясь статьей 29</w:t>
      </w:r>
      <w:r w:rsidRPr="005D6C24">
        <w:rPr>
          <w:rFonts w:ascii="Times New Roman" w:eastAsia="Times New Roman" w:hAnsi="Times New Roman" w:cs="Times New Roman"/>
          <w:color w:val="000000"/>
          <w:sz w:val="26"/>
          <w:szCs w:val="28"/>
          <w:lang w:eastAsia="ru-RU"/>
        </w:rPr>
        <w:t xml:space="preserve">Устава </w:t>
      </w:r>
      <w:r w:rsidR="00F30624" w:rsidRPr="005D6C24">
        <w:rPr>
          <w:rFonts w:ascii="Times New Roman" w:eastAsia="Times New Roman" w:hAnsi="Times New Roman" w:cs="Times New Roman"/>
          <w:color w:val="000000"/>
          <w:sz w:val="26"/>
          <w:szCs w:val="28"/>
          <w:lang w:eastAsia="ru-RU"/>
        </w:rPr>
        <w:t>му</w:t>
      </w:r>
      <w:r w:rsidR="001E4411">
        <w:rPr>
          <w:rFonts w:ascii="Times New Roman" w:eastAsia="Times New Roman" w:hAnsi="Times New Roman" w:cs="Times New Roman"/>
          <w:color w:val="000000"/>
          <w:sz w:val="26"/>
          <w:szCs w:val="28"/>
          <w:lang w:eastAsia="ru-RU"/>
        </w:rPr>
        <w:t>ниципального образования</w:t>
      </w:r>
      <w:proofErr w:type="gramEnd"/>
      <w:r w:rsidR="001E4411">
        <w:rPr>
          <w:rFonts w:ascii="Times New Roman" w:eastAsia="Times New Roman" w:hAnsi="Times New Roman" w:cs="Times New Roman"/>
          <w:color w:val="000000"/>
          <w:sz w:val="26"/>
          <w:szCs w:val="28"/>
          <w:lang w:eastAsia="ru-RU"/>
        </w:rPr>
        <w:t xml:space="preserve"> </w:t>
      </w:r>
      <w:r w:rsidR="001E4411">
        <w:rPr>
          <w:rFonts w:ascii="Times New Roman" w:eastAsia="Times New Roman" w:hAnsi="Times New Roman" w:cs="Times New Roman"/>
          <w:color w:val="000000"/>
          <w:sz w:val="26"/>
          <w:szCs w:val="28"/>
          <w:lang w:eastAsia="ru-RU"/>
        </w:rPr>
        <w:softHyphen/>
      </w:r>
      <w:r w:rsidR="001E4411">
        <w:rPr>
          <w:rFonts w:ascii="Times New Roman" w:eastAsia="Times New Roman" w:hAnsi="Times New Roman" w:cs="Times New Roman"/>
          <w:color w:val="000000"/>
          <w:sz w:val="26"/>
          <w:szCs w:val="28"/>
          <w:lang w:eastAsia="ru-RU"/>
        </w:rPr>
        <w:softHyphen/>
        <w:t>Имекский сельсовет от 04.01.2006 (с изменениями и дополнениями)</w:t>
      </w:r>
      <w:r w:rsidR="00722E53" w:rsidRPr="005D6C24">
        <w:rPr>
          <w:rFonts w:ascii="Times New Roman" w:eastAsia="Times New Roman" w:hAnsi="Times New Roman" w:cs="Times New Roman"/>
          <w:color w:val="000000"/>
          <w:sz w:val="26"/>
          <w:szCs w:val="28"/>
          <w:lang w:eastAsia="ru-RU"/>
        </w:rPr>
        <w:t>, Совет депутато</w:t>
      </w:r>
      <w:r w:rsidR="001E4411">
        <w:rPr>
          <w:rFonts w:ascii="Times New Roman" w:eastAsia="Times New Roman" w:hAnsi="Times New Roman" w:cs="Times New Roman"/>
          <w:color w:val="000000"/>
          <w:sz w:val="26"/>
          <w:szCs w:val="28"/>
          <w:lang w:eastAsia="ru-RU"/>
        </w:rPr>
        <w:t>в Имекского сельсовета,</w:t>
      </w:r>
    </w:p>
    <w:p w:rsidR="001E4411" w:rsidRDefault="001E4411" w:rsidP="001E4411">
      <w:pPr>
        <w:shd w:val="clear" w:color="auto" w:fill="FFFFFF"/>
        <w:spacing w:after="0" w:line="240" w:lineRule="auto"/>
        <w:ind w:firstLine="540"/>
        <w:jc w:val="center"/>
        <w:rPr>
          <w:rFonts w:ascii="Times New Roman" w:eastAsia="Times New Roman" w:hAnsi="Times New Roman" w:cs="Times New Roman"/>
          <w:color w:val="000000"/>
          <w:sz w:val="26"/>
          <w:szCs w:val="28"/>
          <w:lang w:eastAsia="ru-RU"/>
        </w:rPr>
      </w:pPr>
      <w:proofErr w:type="gramStart"/>
      <w:r>
        <w:rPr>
          <w:rFonts w:ascii="Times New Roman" w:eastAsia="Times New Roman" w:hAnsi="Times New Roman" w:cs="Times New Roman"/>
          <w:color w:val="000000"/>
          <w:sz w:val="26"/>
          <w:szCs w:val="28"/>
          <w:lang w:eastAsia="ru-RU"/>
        </w:rPr>
        <w:t>Р</w:t>
      </w:r>
      <w:proofErr w:type="gramEnd"/>
      <w:r>
        <w:rPr>
          <w:rFonts w:ascii="Times New Roman" w:eastAsia="Times New Roman" w:hAnsi="Times New Roman" w:cs="Times New Roman"/>
          <w:color w:val="000000"/>
          <w:sz w:val="26"/>
          <w:szCs w:val="28"/>
          <w:lang w:eastAsia="ru-RU"/>
        </w:rPr>
        <w:t xml:space="preserve"> Е Ш И Л :</w:t>
      </w:r>
    </w:p>
    <w:p w:rsidR="001E4411" w:rsidRPr="005D6C24" w:rsidRDefault="001E4411" w:rsidP="001E4411">
      <w:pPr>
        <w:shd w:val="clear" w:color="auto" w:fill="FFFFFF"/>
        <w:spacing w:after="0" w:line="240" w:lineRule="auto"/>
        <w:ind w:firstLine="540"/>
        <w:jc w:val="center"/>
        <w:rPr>
          <w:rFonts w:ascii="Times New Roman" w:eastAsia="Times New Roman" w:hAnsi="Times New Roman" w:cs="Times New Roman"/>
          <w:color w:val="000000"/>
          <w:sz w:val="26"/>
          <w:szCs w:val="28"/>
          <w:lang w:eastAsia="ru-RU"/>
        </w:rPr>
      </w:pP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1. Утвердить прилагаемое</w:t>
      </w:r>
      <w:r w:rsidR="00722E53" w:rsidRPr="005D6C24">
        <w:rPr>
          <w:rFonts w:ascii="Times New Roman" w:eastAsia="Times New Roman" w:hAnsi="Times New Roman" w:cs="Times New Roman"/>
          <w:color w:val="000000"/>
          <w:sz w:val="26"/>
          <w:szCs w:val="28"/>
          <w:lang w:eastAsia="ru-RU"/>
        </w:rPr>
        <w:t xml:space="preserve"> </w:t>
      </w:r>
      <w:hyperlink r:id="rId15" w:history="1">
        <w:r w:rsidRPr="005D6C24">
          <w:rPr>
            <w:rFonts w:ascii="Times New Roman" w:eastAsia="Times New Roman" w:hAnsi="Times New Roman" w:cs="Times New Roman"/>
            <w:color w:val="000000"/>
            <w:sz w:val="26"/>
            <w:szCs w:val="28"/>
            <w:lang w:eastAsia="ru-RU"/>
          </w:rPr>
          <w:t>Положение</w:t>
        </w:r>
      </w:hyperlink>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 xml:space="preserve">об организации деятельности органов местного самоуправления </w:t>
      </w:r>
      <w:r w:rsidR="00722E53" w:rsidRPr="005D6C24">
        <w:rPr>
          <w:rFonts w:ascii="Times New Roman" w:eastAsia="Times New Roman" w:hAnsi="Times New Roman" w:cs="Times New Roman"/>
          <w:color w:val="000000"/>
          <w:sz w:val="26"/>
          <w:szCs w:val="28"/>
          <w:lang w:eastAsia="ru-RU"/>
        </w:rPr>
        <w:t>муниципального образования</w:t>
      </w:r>
      <w:r w:rsidR="001E4411">
        <w:rPr>
          <w:rFonts w:ascii="Times New Roman" w:eastAsia="Times New Roman" w:hAnsi="Times New Roman" w:cs="Times New Roman"/>
          <w:color w:val="000000"/>
          <w:sz w:val="26"/>
          <w:szCs w:val="28"/>
          <w:lang w:eastAsia="ru-RU"/>
        </w:rPr>
        <w:t xml:space="preserve"> Имекский сельсовет </w:t>
      </w:r>
      <w:r w:rsidRPr="005D6C24">
        <w:rPr>
          <w:rFonts w:ascii="Times New Roman" w:eastAsia="Times New Roman" w:hAnsi="Times New Roman" w:cs="Times New Roman"/>
          <w:color w:val="000000"/>
          <w:sz w:val="26"/>
          <w:szCs w:val="28"/>
          <w:lang w:eastAsia="ru-RU"/>
        </w:rPr>
        <w:t>по</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выявлению</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бесхозяйных</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недвижимых</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вещей</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и принятию их в муниципальную собственность.</w:t>
      </w:r>
    </w:p>
    <w:p w:rsidR="00470637" w:rsidRPr="005D6C24" w:rsidRDefault="00880479"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 Решение подлежит опубликованию (обнародованию) в установленном порядке, а также размещению на официальном сайте Администрации Имекского сельсовета в сети Интернет</w:t>
      </w:r>
      <w:r w:rsidR="00470637" w:rsidRPr="005D6C24">
        <w:rPr>
          <w:rFonts w:ascii="Times New Roman" w:eastAsia="Times New Roman" w:hAnsi="Times New Roman" w:cs="Times New Roman"/>
          <w:color w:val="000000"/>
          <w:sz w:val="26"/>
          <w:szCs w:val="28"/>
          <w:lang w:eastAsia="ru-RU"/>
        </w:rPr>
        <w:t>.</w:t>
      </w:r>
    </w:p>
    <w:p w:rsidR="00470637" w:rsidRDefault="00880479"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3. Контроль над</w:t>
      </w:r>
      <w:r w:rsidR="00470637" w:rsidRPr="005D6C24">
        <w:rPr>
          <w:rFonts w:ascii="Times New Roman" w:eastAsia="Times New Roman" w:hAnsi="Times New Roman" w:cs="Times New Roman"/>
          <w:color w:val="000000"/>
          <w:sz w:val="26"/>
          <w:szCs w:val="28"/>
          <w:lang w:eastAsia="ru-RU"/>
        </w:rPr>
        <w:t xml:space="preserve"> исполнением настоящего решения возложить на </w:t>
      </w:r>
      <w:r>
        <w:rPr>
          <w:rFonts w:ascii="Times New Roman" w:eastAsia="Times New Roman" w:hAnsi="Times New Roman" w:cs="Times New Roman"/>
          <w:color w:val="000000"/>
          <w:sz w:val="26"/>
          <w:szCs w:val="28"/>
          <w:lang w:eastAsia="ru-RU"/>
        </w:rPr>
        <w:t>комиссию по вопросам социальной политики, законности и правопорядка</w:t>
      </w:r>
      <w:r w:rsidR="00470637" w:rsidRPr="005D6C24">
        <w:rPr>
          <w:rFonts w:ascii="Times New Roman" w:eastAsia="Times New Roman" w:hAnsi="Times New Roman" w:cs="Times New Roman"/>
          <w:color w:val="000000"/>
          <w:sz w:val="26"/>
          <w:szCs w:val="28"/>
          <w:lang w:eastAsia="ru-RU"/>
        </w:rPr>
        <w:t>.</w:t>
      </w:r>
    </w:p>
    <w:p w:rsidR="00880479" w:rsidRDefault="00880479"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p>
    <w:p w:rsidR="00880479" w:rsidRPr="005D6C24" w:rsidRDefault="00880479"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p>
    <w:p w:rsidR="00470637" w:rsidRPr="005D6C24" w:rsidRDefault="00470637" w:rsidP="005D6C24">
      <w:pPr>
        <w:shd w:val="clear" w:color="auto" w:fill="FFFFFF"/>
        <w:spacing w:after="0" w:line="240" w:lineRule="auto"/>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w:t>
      </w:r>
      <w:r w:rsidR="00880479">
        <w:rPr>
          <w:rFonts w:ascii="Times New Roman" w:eastAsia="Times New Roman" w:hAnsi="Times New Roman" w:cs="Times New Roman"/>
          <w:color w:val="000000"/>
          <w:sz w:val="26"/>
          <w:szCs w:val="28"/>
          <w:lang w:eastAsia="ru-RU"/>
        </w:rPr>
        <w:t>Глава Имекского сельсовета                                                        А.М. Тодояков</w:t>
      </w:r>
    </w:p>
    <w:p w:rsidR="005D6C24" w:rsidRPr="005D6C24" w:rsidRDefault="005D6C24" w:rsidP="006221F3">
      <w:pPr>
        <w:shd w:val="clear" w:color="auto" w:fill="FFFFFF"/>
        <w:spacing w:after="0" w:line="240" w:lineRule="auto"/>
        <w:jc w:val="both"/>
        <w:rPr>
          <w:rFonts w:ascii="Times New Roman" w:eastAsia="Times New Roman" w:hAnsi="Times New Roman" w:cs="Times New Roman"/>
          <w:color w:val="000000"/>
          <w:sz w:val="26"/>
          <w:szCs w:val="28"/>
          <w:lang w:eastAsia="ru-RU"/>
        </w:rPr>
      </w:pPr>
    </w:p>
    <w:p w:rsidR="005D6C24" w:rsidRPr="005D6C24" w:rsidRDefault="005D6C24" w:rsidP="005D6C24">
      <w:pPr>
        <w:shd w:val="clear" w:color="auto" w:fill="FFFFFF"/>
        <w:spacing w:after="0" w:line="240" w:lineRule="auto"/>
        <w:jc w:val="right"/>
        <w:rPr>
          <w:rFonts w:ascii="Times New Roman" w:eastAsia="Times New Roman" w:hAnsi="Times New Roman" w:cs="Times New Roman"/>
          <w:color w:val="000000"/>
          <w:sz w:val="26"/>
          <w:szCs w:val="28"/>
          <w:lang w:eastAsia="ru-RU"/>
        </w:rPr>
      </w:pPr>
    </w:p>
    <w:p w:rsidR="00470637" w:rsidRPr="005D6C24" w:rsidRDefault="00880479" w:rsidP="005D6C24">
      <w:pPr>
        <w:shd w:val="clear" w:color="auto" w:fill="FFFFFF"/>
        <w:spacing w:after="0" w:line="240" w:lineRule="auto"/>
        <w:jc w:val="right"/>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Приложение</w:t>
      </w:r>
    </w:p>
    <w:p w:rsidR="00470637" w:rsidRPr="005D6C24" w:rsidRDefault="00023ED3" w:rsidP="00023ED3">
      <w:pPr>
        <w:shd w:val="clear" w:color="auto" w:fill="FFFFFF"/>
        <w:spacing w:after="0" w:line="240" w:lineRule="auto"/>
        <w:jc w:val="right"/>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к решению </w:t>
      </w:r>
      <w:r w:rsidR="00470637" w:rsidRPr="005D6C24">
        <w:rPr>
          <w:rFonts w:ascii="Times New Roman" w:eastAsia="Times New Roman" w:hAnsi="Times New Roman" w:cs="Times New Roman"/>
          <w:color w:val="000000"/>
          <w:sz w:val="26"/>
          <w:szCs w:val="28"/>
          <w:lang w:eastAsia="ru-RU"/>
        </w:rPr>
        <w:t>Со</w:t>
      </w:r>
      <w:r w:rsidR="00722E53" w:rsidRPr="005D6C24">
        <w:rPr>
          <w:rFonts w:ascii="Times New Roman" w:eastAsia="Times New Roman" w:hAnsi="Times New Roman" w:cs="Times New Roman"/>
          <w:color w:val="000000"/>
          <w:sz w:val="26"/>
          <w:szCs w:val="28"/>
          <w:lang w:eastAsia="ru-RU"/>
        </w:rPr>
        <w:t xml:space="preserve">вета </w:t>
      </w:r>
      <w:r w:rsidR="00470637" w:rsidRPr="005D6C24">
        <w:rPr>
          <w:rFonts w:ascii="Times New Roman" w:eastAsia="Times New Roman" w:hAnsi="Times New Roman" w:cs="Times New Roman"/>
          <w:color w:val="000000"/>
          <w:sz w:val="26"/>
          <w:szCs w:val="28"/>
          <w:lang w:eastAsia="ru-RU"/>
        </w:rPr>
        <w:t>депутатов</w:t>
      </w:r>
    </w:p>
    <w:p w:rsidR="00470637" w:rsidRPr="005D6C24" w:rsidRDefault="00023ED3" w:rsidP="005D6C24">
      <w:pPr>
        <w:shd w:val="clear" w:color="auto" w:fill="FFFFFF"/>
        <w:spacing w:after="0" w:line="240" w:lineRule="auto"/>
        <w:jc w:val="right"/>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Имекского сельсовета</w:t>
      </w:r>
    </w:p>
    <w:p w:rsidR="00470637" w:rsidRPr="005D6C24" w:rsidRDefault="00470637" w:rsidP="005D6C24">
      <w:pPr>
        <w:shd w:val="clear" w:color="auto" w:fill="FFFFFF"/>
        <w:spacing w:after="0" w:line="240" w:lineRule="auto"/>
        <w:jc w:val="right"/>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xml:space="preserve">от </w:t>
      </w:r>
      <w:r w:rsidR="00023ED3">
        <w:rPr>
          <w:rFonts w:ascii="Times New Roman" w:eastAsia="Times New Roman" w:hAnsi="Times New Roman" w:cs="Times New Roman"/>
          <w:color w:val="000000"/>
          <w:sz w:val="26"/>
          <w:szCs w:val="28"/>
          <w:lang w:eastAsia="ru-RU"/>
        </w:rPr>
        <w:t>24.02.</w:t>
      </w:r>
      <w:r w:rsidRPr="005D6C24">
        <w:rPr>
          <w:rFonts w:ascii="Times New Roman" w:eastAsia="Times New Roman" w:hAnsi="Times New Roman" w:cs="Times New Roman"/>
          <w:color w:val="000000"/>
          <w:sz w:val="26"/>
          <w:szCs w:val="28"/>
          <w:lang w:eastAsia="ru-RU"/>
        </w:rPr>
        <w:t>202</w:t>
      </w:r>
      <w:r w:rsidR="00722E53" w:rsidRPr="005D6C24">
        <w:rPr>
          <w:rFonts w:ascii="Times New Roman" w:eastAsia="Times New Roman" w:hAnsi="Times New Roman" w:cs="Times New Roman"/>
          <w:color w:val="000000"/>
          <w:sz w:val="26"/>
          <w:szCs w:val="28"/>
          <w:lang w:eastAsia="ru-RU"/>
        </w:rPr>
        <w:t>2</w:t>
      </w:r>
      <w:r w:rsidR="00023ED3">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 xml:space="preserve"> </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w:t>
      </w:r>
      <w:r w:rsidR="00023ED3">
        <w:rPr>
          <w:rFonts w:ascii="Times New Roman" w:eastAsia="Times New Roman" w:hAnsi="Times New Roman" w:cs="Times New Roman"/>
          <w:color w:val="000000"/>
          <w:sz w:val="26"/>
          <w:szCs w:val="28"/>
          <w:lang w:eastAsia="ru-RU"/>
        </w:rPr>
        <w:t>9</w:t>
      </w:r>
    </w:p>
    <w:p w:rsidR="00470637" w:rsidRPr="005D6C24" w:rsidRDefault="00470637" w:rsidP="005D6C24">
      <w:pPr>
        <w:shd w:val="clear" w:color="auto" w:fill="FFFFFF"/>
        <w:spacing w:after="0" w:line="240" w:lineRule="auto"/>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w:t>
      </w:r>
    </w:p>
    <w:p w:rsidR="00470637" w:rsidRDefault="00023ED3" w:rsidP="005D6C24">
      <w:pPr>
        <w:shd w:val="clear" w:color="auto" w:fill="FFFFFF"/>
        <w:spacing w:after="0" w:line="240" w:lineRule="auto"/>
        <w:jc w:val="center"/>
        <w:rPr>
          <w:rFonts w:ascii="Times New Roman" w:eastAsia="Times New Roman" w:hAnsi="Times New Roman" w:cs="Times New Roman"/>
          <w:b/>
          <w:color w:val="000000"/>
          <w:sz w:val="26"/>
          <w:szCs w:val="28"/>
          <w:lang w:eastAsia="ru-RU"/>
        </w:rPr>
      </w:pPr>
      <w:r>
        <w:rPr>
          <w:rFonts w:ascii="Times New Roman" w:eastAsia="Times New Roman" w:hAnsi="Times New Roman" w:cs="Times New Roman"/>
          <w:b/>
          <w:color w:val="000000"/>
          <w:sz w:val="26"/>
          <w:szCs w:val="28"/>
          <w:lang w:eastAsia="ru-RU"/>
        </w:rPr>
        <w:t xml:space="preserve"> ПОЛОЖЕНИЕ</w:t>
      </w:r>
    </w:p>
    <w:p w:rsidR="00023ED3" w:rsidRPr="005D6C24" w:rsidRDefault="00023ED3" w:rsidP="00023ED3">
      <w:pPr>
        <w:shd w:val="clear" w:color="auto" w:fill="FFFFFF"/>
        <w:spacing w:after="0" w:line="240" w:lineRule="auto"/>
        <w:jc w:val="center"/>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Об организации деятельности органов местного самоуправления                     Имекского сельсовета по выявлению бесхозяйных недвижимых вещей и принятию их в муниципальную собственность</w:t>
      </w:r>
    </w:p>
    <w:p w:rsidR="00470637" w:rsidRPr="00023ED3" w:rsidRDefault="00023ED3" w:rsidP="00023ED3">
      <w:pPr>
        <w:shd w:val="clear" w:color="auto" w:fill="FFFFFF"/>
        <w:spacing w:after="0" w:line="240" w:lineRule="auto"/>
        <w:rPr>
          <w:rFonts w:ascii="Times New Roman" w:eastAsia="Times New Roman" w:hAnsi="Times New Roman" w:cs="Times New Roman"/>
          <w:b/>
          <w:bCs/>
          <w:color w:val="000000"/>
          <w:sz w:val="26"/>
          <w:szCs w:val="28"/>
          <w:lang w:eastAsia="ru-RU"/>
        </w:rPr>
      </w:pPr>
      <w:r>
        <w:rPr>
          <w:rFonts w:ascii="Times New Roman" w:eastAsia="Times New Roman" w:hAnsi="Times New Roman" w:cs="Times New Roman"/>
          <w:b/>
          <w:bCs/>
          <w:color w:val="000000"/>
          <w:sz w:val="26"/>
          <w:szCs w:val="28"/>
          <w:lang w:eastAsia="ru-RU"/>
        </w:rPr>
        <w:t xml:space="preserve"> </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xml:space="preserve">1. Настоящее Положение регулирует общественные отношения в сфере </w:t>
      </w:r>
      <w:proofErr w:type="gramStart"/>
      <w:r w:rsidRPr="005D6C24">
        <w:rPr>
          <w:rFonts w:ascii="Times New Roman" w:eastAsia="Times New Roman" w:hAnsi="Times New Roman" w:cs="Times New Roman"/>
          <w:color w:val="000000"/>
          <w:sz w:val="26"/>
          <w:szCs w:val="28"/>
          <w:lang w:eastAsia="ru-RU"/>
        </w:rPr>
        <w:t xml:space="preserve">организации деятельности органов местного самоуправления </w:t>
      </w:r>
      <w:r w:rsidR="00023ED3">
        <w:rPr>
          <w:rFonts w:ascii="Times New Roman" w:eastAsia="Times New Roman" w:hAnsi="Times New Roman" w:cs="Times New Roman"/>
          <w:color w:val="000000"/>
          <w:sz w:val="26"/>
          <w:szCs w:val="28"/>
          <w:lang w:eastAsia="ru-RU"/>
        </w:rPr>
        <w:t>муниципального образования</w:t>
      </w:r>
      <w:proofErr w:type="gramEnd"/>
      <w:r w:rsidR="00023ED3">
        <w:rPr>
          <w:rFonts w:ascii="Times New Roman" w:eastAsia="Times New Roman" w:hAnsi="Times New Roman" w:cs="Times New Roman"/>
          <w:color w:val="000000"/>
          <w:sz w:val="26"/>
          <w:szCs w:val="28"/>
          <w:lang w:eastAsia="ru-RU"/>
        </w:rPr>
        <w:t xml:space="preserve"> Имекский сельсовет</w:t>
      </w:r>
      <w:r w:rsidRPr="005D6C24">
        <w:rPr>
          <w:rFonts w:ascii="Times New Roman" w:eastAsia="Times New Roman" w:hAnsi="Times New Roman" w:cs="Times New Roman"/>
          <w:color w:val="000000"/>
          <w:sz w:val="26"/>
          <w:szCs w:val="28"/>
          <w:lang w:eastAsia="ru-RU"/>
        </w:rPr>
        <w:t xml:space="preserve"> (далее - муниципальное образование) по</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выявлению</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бесхозяйных</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недвижимых</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 xml:space="preserve">вещей, находящихся на территории муниципального образования (далее </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бесхозяйная</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недвижимая</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вещь), принятию</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бесхозяйных</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недвижимых</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вещей</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 муниципальную собственность муниципального образования.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xml:space="preserve">2. </w:t>
      </w:r>
      <w:proofErr w:type="gramStart"/>
      <w:r w:rsidRPr="005D6C24">
        <w:rPr>
          <w:rFonts w:ascii="Times New Roman" w:eastAsia="Times New Roman" w:hAnsi="Times New Roman" w:cs="Times New Roman"/>
          <w:color w:val="000000"/>
          <w:sz w:val="26"/>
          <w:szCs w:val="28"/>
          <w:lang w:eastAsia="ru-RU"/>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w:t>
      </w:r>
      <w:r w:rsidR="00276E92">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на которое собственник отказался.</w:t>
      </w:r>
      <w:proofErr w:type="gramEnd"/>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3. Осуществление действий по</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выявлению</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бесхозяйных</w:t>
      </w:r>
      <w:r w:rsidR="00722E53"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недвижимых</w:t>
      </w:r>
      <w:r w:rsidR="00B96DAD"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вещей</w:t>
      </w:r>
      <w:r w:rsidR="00B96DAD"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и установлению их собственников, постановке на учет</w:t>
      </w:r>
      <w:r w:rsidR="00B96DAD"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бесхозяйных</w:t>
      </w:r>
      <w:r w:rsidR="00B96DAD"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недвижимых</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вещей</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4. Сведения об объекте недвижимого имущества, имеющем признаки</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бесхозяйной</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недвижимой</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вещи</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 xml:space="preserve">(далее </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выявленный</w:t>
      </w:r>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объект недвижимого имущества), поступают в уполномоченный орган:</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xml:space="preserve">1) от федеральных органов государственной власти Российской Федерации, органов государственной власти </w:t>
      </w:r>
      <w:r w:rsidR="00DD5891" w:rsidRPr="005D6C24">
        <w:rPr>
          <w:rFonts w:ascii="Times New Roman" w:eastAsia="Times New Roman" w:hAnsi="Times New Roman" w:cs="Times New Roman"/>
          <w:color w:val="000000"/>
          <w:sz w:val="26"/>
          <w:szCs w:val="28"/>
          <w:lang w:eastAsia="ru-RU"/>
        </w:rPr>
        <w:t>Республики Хакасия</w:t>
      </w:r>
      <w:r w:rsidRPr="005D6C24">
        <w:rPr>
          <w:rFonts w:ascii="Times New Roman" w:eastAsia="Times New Roman" w:hAnsi="Times New Roman" w:cs="Times New Roman"/>
          <w:color w:val="000000"/>
          <w:sz w:val="26"/>
          <w:szCs w:val="28"/>
          <w:lang w:eastAsia="ru-RU"/>
        </w:rPr>
        <w:t xml:space="preserve">, органов местного самоуправления муниципальных образований </w:t>
      </w:r>
      <w:r w:rsidR="00DD5891" w:rsidRPr="005D6C24">
        <w:rPr>
          <w:rFonts w:ascii="Times New Roman" w:eastAsia="Times New Roman" w:hAnsi="Times New Roman" w:cs="Times New Roman"/>
          <w:color w:val="000000"/>
          <w:sz w:val="26"/>
          <w:szCs w:val="28"/>
          <w:lang w:eastAsia="ru-RU"/>
        </w:rPr>
        <w:t>Республики Хакасия</w:t>
      </w:r>
      <w:r w:rsidRPr="005D6C24">
        <w:rPr>
          <w:rFonts w:ascii="Times New Roman" w:eastAsia="Times New Roman" w:hAnsi="Times New Roman" w:cs="Times New Roman"/>
          <w:color w:val="000000"/>
          <w:sz w:val="26"/>
          <w:szCs w:val="28"/>
          <w:lang w:eastAsia="ru-RU"/>
        </w:rPr>
        <w:t>;</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2) от физических и юридических лиц;</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3) от собственника объекта недвижимого имущества в форме заявления об отказе от права собственности на данный объект;</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4) в результате проведения инвентаризации муниципального имущества муниципального образования;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5) в результате проведения муниципального земельного контроля на территории муниципального образования;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7) в иных формах, не запрещенных законодательством.</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5. К заявлению, указанному в</w:t>
      </w:r>
      <w:r w:rsidR="00DD5891" w:rsidRPr="005D6C24">
        <w:rPr>
          <w:rFonts w:ascii="Times New Roman" w:eastAsia="Times New Roman" w:hAnsi="Times New Roman" w:cs="Times New Roman"/>
          <w:color w:val="000000"/>
          <w:sz w:val="26"/>
          <w:szCs w:val="28"/>
          <w:lang w:eastAsia="ru-RU"/>
        </w:rPr>
        <w:t xml:space="preserve"> </w:t>
      </w:r>
      <w:hyperlink r:id="rId16" w:history="1">
        <w:r w:rsidRPr="005D6C24">
          <w:rPr>
            <w:rFonts w:ascii="Times New Roman" w:eastAsia="Times New Roman" w:hAnsi="Times New Roman" w:cs="Times New Roman"/>
            <w:color w:val="000000"/>
            <w:sz w:val="26"/>
            <w:szCs w:val="28"/>
            <w:lang w:eastAsia="ru-RU"/>
          </w:rPr>
          <w:t>подпункте 3 пункта 4</w:t>
        </w:r>
      </w:hyperlink>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настоящего Положения, прилагаются: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xml:space="preserve">1) копия документа, удостоверяющего личность (для физического лица - собственника объекта недвижимого имущества), либо выписка из Единого </w:t>
      </w:r>
      <w:r w:rsidRPr="005D6C24">
        <w:rPr>
          <w:rFonts w:ascii="Times New Roman" w:eastAsia="Times New Roman" w:hAnsi="Times New Roman" w:cs="Times New Roman"/>
          <w:color w:val="000000"/>
          <w:sz w:val="26"/>
          <w:szCs w:val="28"/>
          <w:lang w:eastAsia="ru-RU"/>
        </w:rPr>
        <w:lastRenderedPageBreak/>
        <w:t>государственного реестра юридических лиц (для юридического лица - собственника объекта недвижимого имущества);</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6. На основании поступивших сведений, указанных в</w:t>
      </w:r>
      <w:r w:rsidR="00DD5891" w:rsidRPr="005D6C24">
        <w:rPr>
          <w:rFonts w:ascii="Times New Roman" w:eastAsia="Times New Roman" w:hAnsi="Times New Roman" w:cs="Times New Roman"/>
          <w:color w:val="000000"/>
          <w:sz w:val="26"/>
          <w:szCs w:val="28"/>
          <w:lang w:eastAsia="ru-RU"/>
        </w:rPr>
        <w:t xml:space="preserve"> </w:t>
      </w:r>
      <w:hyperlink r:id="rId17" w:history="1">
        <w:r w:rsidRPr="005D6C24">
          <w:rPr>
            <w:rFonts w:ascii="Times New Roman" w:eastAsia="Times New Roman" w:hAnsi="Times New Roman" w:cs="Times New Roman"/>
            <w:color w:val="000000"/>
            <w:sz w:val="26"/>
            <w:szCs w:val="28"/>
            <w:lang w:eastAsia="ru-RU"/>
          </w:rPr>
          <w:t>пункте 4</w:t>
        </w:r>
      </w:hyperlink>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xml:space="preserve">3) организует осмотр выявленного объекта недвижимого имущества с выездом на место. </w:t>
      </w:r>
      <w:proofErr w:type="gramStart"/>
      <w:r w:rsidRPr="005D6C24">
        <w:rPr>
          <w:rFonts w:ascii="Times New Roman" w:eastAsia="Times New Roman" w:hAnsi="Times New Roman" w:cs="Times New Roman"/>
          <w:color w:val="000000"/>
          <w:sz w:val="26"/>
          <w:szCs w:val="28"/>
          <w:lang w:eastAsia="ru-RU"/>
        </w:rPr>
        <w:t>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roofErr w:type="gramEnd"/>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proofErr w:type="gramStart"/>
      <w:r w:rsidRPr="005D6C24">
        <w:rPr>
          <w:rFonts w:ascii="Times New Roman" w:eastAsia="Times New Roman" w:hAnsi="Times New Roman" w:cs="Times New Roman"/>
          <w:color w:val="000000"/>
          <w:sz w:val="26"/>
          <w:szCs w:val="28"/>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D5891" w:rsidRPr="005D6C24">
        <w:rPr>
          <w:rFonts w:ascii="Times New Roman" w:eastAsia="Times New Roman" w:hAnsi="Times New Roman" w:cs="Times New Roman"/>
          <w:color w:val="000000"/>
          <w:sz w:val="26"/>
          <w:szCs w:val="28"/>
          <w:lang w:eastAsia="ru-RU"/>
        </w:rPr>
        <w:t xml:space="preserve"> </w:t>
      </w:r>
      <w:hyperlink r:id="rId18" w:history="1">
        <w:r w:rsidRPr="005D6C24">
          <w:rPr>
            <w:rFonts w:ascii="Times New Roman" w:eastAsia="Times New Roman" w:hAnsi="Times New Roman" w:cs="Times New Roman"/>
            <w:color w:val="000000"/>
            <w:sz w:val="26"/>
            <w:szCs w:val="28"/>
            <w:lang w:eastAsia="ru-RU"/>
          </w:rPr>
          <w:t>закона</w:t>
        </w:r>
      </w:hyperlink>
      <w:r w:rsidR="00DD5891"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 xml:space="preserve">от 21 июля 1997 года </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122-ФЗ </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О государственной регистрации прав на недвижимое имущество и сделок с ним</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sidRPr="005D6C24">
        <w:rPr>
          <w:rFonts w:ascii="Times New Roman" w:eastAsia="Times New Roman" w:hAnsi="Times New Roman" w:cs="Times New Roman"/>
          <w:color w:val="000000"/>
          <w:sz w:val="26"/>
          <w:szCs w:val="28"/>
          <w:lang w:eastAsia="ru-RU"/>
        </w:rPr>
        <w:t>Республики Хакасия</w:t>
      </w:r>
      <w:r w:rsidRPr="005D6C24">
        <w:rPr>
          <w:rFonts w:ascii="Times New Roman" w:eastAsia="Times New Roman" w:hAnsi="Times New Roman" w:cs="Times New Roman"/>
          <w:color w:val="000000"/>
          <w:sz w:val="26"/>
          <w:szCs w:val="28"/>
          <w:lang w:eastAsia="ru-RU"/>
        </w:rPr>
        <w:t>, для получения документа</w:t>
      </w:r>
      <w:proofErr w:type="gramEnd"/>
      <w:r w:rsidRPr="005D6C24">
        <w:rPr>
          <w:rFonts w:ascii="Times New Roman" w:eastAsia="Times New Roman" w:hAnsi="Times New Roman" w:cs="Times New Roman"/>
          <w:color w:val="000000"/>
          <w:sz w:val="26"/>
          <w:szCs w:val="28"/>
          <w:lang w:eastAsia="ru-RU"/>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sidRPr="005D6C24">
        <w:rPr>
          <w:rFonts w:ascii="Times New Roman" w:eastAsia="Times New Roman" w:hAnsi="Times New Roman" w:cs="Times New Roman"/>
          <w:color w:val="000000"/>
          <w:sz w:val="26"/>
          <w:szCs w:val="28"/>
          <w:lang w:eastAsia="ru-RU"/>
        </w:rPr>
        <w:t>Республики Хакасия</w:t>
      </w:r>
      <w:r w:rsidRPr="005D6C24">
        <w:rPr>
          <w:rFonts w:ascii="Times New Roman" w:eastAsia="Times New Roman" w:hAnsi="Times New Roman" w:cs="Times New Roman"/>
          <w:color w:val="000000"/>
          <w:sz w:val="26"/>
          <w:szCs w:val="28"/>
          <w:lang w:eastAsia="ru-RU"/>
        </w:rPr>
        <w:t xml:space="preserve">, уполномоченный на ведение реестра государственной собственности </w:t>
      </w:r>
      <w:r w:rsidR="003A6F40" w:rsidRPr="005D6C24">
        <w:rPr>
          <w:rFonts w:ascii="Times New Roman" w:eastAsia="Times New Roman" w:hAnsi="Times New Roman" w:cs="Times New Roman"/>
          <w:color w:val="000000"/>
          <w:sz w:val="26"/>
          <w:szCs w:val="28"/>
          <w:lang w:eastAsia="ru-RU"/>
        </w:rPr>
        <w:t>Республики Хакасия</w:t>
      </w:r>
      <w:r w:rsidRPr="005D6C24">
        <w:rPr>
          <w:rFonts w:ascii="Times New Roman" w:eastAsia="Times New Roman" w:hAnsi="Times New Roman" w:cs="Times New Roman"/>
          <w:color w:val="000000"/>
          <w:sz w:val="26"/>
          <w:szCs w:val="28"/>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sidRPr="005D6C24">
        <w:rPr>
          <w:rFonts w:ascii="Times New Roman" w:eastAsia="Times New Roman" w:hAnsi="Times New Roman" w:cs="Times New Roman"/>
          <w:color w:val="000000"/>
          <w:sz w:val="26"/>
          <w:szCs w:val="28"/>
          <w:lang w:eastAsia="ru-RU"/>
        </w:rPr>
        <w:t>Хакасия</w:t>
      </w:r>
      <w:r w:rsidRPr="005D6C24">
        <w:rPr>
          <w:rFonts w:ascii="Times New Roman" w:eastAsia="Times New Roman" w:hAnsi="Times New Roman" w:cs="Times New Roman"/>
          <w:color w:val="000000"/>
          <w:sz w:val="26"/>
          <w:szCs w:val="28"/>
          <w:lang w:eastAsia="ru-RU"/>
        </w:rPr>
        <w:t>;</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7) опубликовывает в средствах массовой информации и размещает на официальном сайте</w:t>
      </w:r>
      <w:r w:rsidR="002459B0">
        <w:rPr>
          <w:rFonts w:ascii="Times New Roman" w:eastAsia="Times New Roman" w:hAnsi="Times New Roman" w:cs="Times New Roman"/>
          <w:color w:val="000000"/>
          <w:sz w:val="26"/>
          <w:szCs w:val="28"/>
          <w:lang w:eastAsia="ru-RU"/>
        </w:rPr>
        <w:t xml:space="preserve"> Администрации</w:t>
      </w:r>
      <w:r w:rsidRPr="005D6C24">
        <w:rPr>
          <w:rFonts w:ascii="Times New Roman" w:eastAsia="Times New Roman" w:hAnsi="Times New Roman" w:cs="Times New Roman"/>
          <w:color w:val="000000"/>
          <w:sz w:val="26"/>
          <w:szCs w:val="28"/>
          <w:lang w:eastAsia="ru-RU"/>
        </w:rPr>
        <w:t xml:space="preserve"> муниципального образования в информационно-телекоммуникационной сети </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Интернет</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сведения о выявленном объекте недвижимого имущества и о розыске собственника указанного имущества.</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7. Действия, указанные в</w:t>
      </w:r>
      <w:r w:rsidR="003A6F40" w:rsidRPr="005D6C24">
        <w:rPr>
          <w:rFonts w:ascii="Times New Roman" w:eastAsia="Times New Roman" w:hAnsi="Times New Roman" w:cs="Times New Roman"/>
          <w:color w:val="000000"/>
          <w:sz w:val="26"/>
          <w:szCs w:val="28"/>
          <w:lang w:eastAsia="ru-RU"/>
        </w:rPr>
        <w:t xml:space="preserve"> </w:t>
      </w:r>
      <w:hyperlink r:id="rId19" w:history="1">
        <w:r w:rsidRPr="005D6C24">
          <w:rPr>
            <w:rFonts w:ascii="Times New Roman" w:eastAsia="Times New Roman" w:hAnsi="Times New Roman" w:cs="Times New Roman"/>
            <w:color w:val="000000"/>
            <w:sz w:val="26"/>
            <w:szCs w:val="28"/>
            <w:lang w:eastAsia="ru-RU"/>
          </w:rPr>
          <w:t>подпунктах 2</w:t>
        </w:r>
      </w:hyperlink>
      <w:r w:rsidRPr="005D6C24">
        <w:rPr>
          <w:rFonts w:ascii="Times New Roman" w:eastAsia="Times New Roman" w:hAnsi="Times New Roman" w:cs="Times New Roman"/>
          <w:color w:val="000000"/>
          <w:sz w:val="26"/>
          <w:szCs w:val="28"/>
          <w:lang w:eastAsia="ru-RU"/>
        </w:rPr>
        <w:t>,</w:t>
      </w:r>
      <w:r w:rsidR="003A6F40" w:rsidRPr="005D6C24">
        <w:rPr>
          <w:rFonts w:ascii="Times New Roman" w:eastAsia="Times New Roman" w:hAnsi="Times New Roman" w:cs="Times New Roman"/>
          <w:color w:val="000000"/>
          <w:sz w:val="26"/>
          <w:szCs w:val="28"/>
          <w:lang w:eastAsia="ru-RU"/>
        </w:rPr>
        <w:t xml:space="preserve"> </w:t>
      </w:r>
      <w:hyperlink r:id="rId20" w:history="1">
        <w:r w:rsidRPr="005D6C24">
          <w:rPr>
            <w:rFonts w:ascii="Times New Roman" w:eastAsia="Times New Roman" w:hAnsi="Times New Roman" w:cs="Times New Roman"/>
            <w:color w:val="000000"/>
            <w:sz w:val="26"/>
            <w:szCs w:val="28"/>
            <w:lang w:eastAsia="ru-RU"/>
          </w:rPr>
          <w:t>5</w:t>
        </w:r>
      </w:hyperlink>
      <w:r w:rsidRPr="005D6C24">
        <w:rPr>
          <w:rFonts w:ascii="Times New Roman" w:eastAsia="Times New Roman" w:hAnsi="Times New Roman" w:cs="Times New Roman"/>
          <w:color w:val="000000"/>
          <w:sz w:val="26"/>
          <w:szCs w:val="28"/>
          <w:lang w:eastAsia="ru-RU"/>
        </w:rPr>
        <w:t>-</w:t>
      </w:r>
      <w:hyperlink r:id="rId21" w:history="1">
        <w:r w:rsidRPr="005D6C24">
          <w:rPr>
            <w:rFonts w:ascii="Times New Roman" w:eastAsia="Times New Roman" w:hAnsi="Times New Roman" w:cs="Times New Roman"/>
            <w:color w:val="000000"/>
            <w:sz w:val="26"/>
            <w:szCs w:val="28"/>
            <w:lang w:eastAsia="ru-RU"/>
          </w:rPr>
          <w:t>7 пункта 6</w:t>
        </w:r>
      </w:hyperlink>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lastRenderedPageBreak/>
        <w:t xml:space="preserve">8. </w:t>
      </w:r>
      <w:proofErr w:type="gramStart"/>
      <w:r w:rsidRPr="005D6C24">
        <w:rPr>
          <w:rFonts w:ascii="Times New Roman" w:eastAsia="Times New Roman" w:hAnsi="Times New Roman" w:cs="Times New Roman"/>
          <w:color w:val="000000"/>
          <w:sz w:val="26"/>
          <w:szCs w:val="28"/>
          <w:lang w:eastAsia="ru-RU"/>
        </w:rPr>
        <w:t>Если в результате действий, указанных в</w:t>
      </w:r>
      <w:r w:rsidR="003A6F40" w:rsidRPr="005D6C24">
        <w:rPr>
          <w:rFonts w:ascii="Times New Roman" w:eastAsia="Times New Roman" w:hAnsi="Times New Roman" w:cs="Times New Roman"/>
          <w:color w:val="000000"/>
          <w:sz w:val="26"/>
          <w:szCs w:val="28"/>
          <w:lang w:eastAsia="ru-RU"/>
        </w:rPr>
        <w:t xml:space="preserve"> </w:t>
      </w:r>
      <w:hyperlink r:id="rId22" w:history="1">
        <w:r w:rsidRPr="005D6C24">
          <w:rPr>
            <w:rFonts w:ascii="Times New Roman" w:eastAsia="Times New Roman" w:hAnsi="Times New Roman" w:cs="Times New Roman"/>
            <w:color w:val="000000"/>
            <w:sz w:val="26"/>
            <w:szCs w:val="28"/>
            <w:lang w:eastAsia="ru-RU"/>
          </w:rPr>
          <w:t>пункте 6</w:t>
        </w:r>
      </w:hyperlink>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настоящего Положения, будет установлено, что</w:t>
      </w:r>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выявленный</w:t>
      </w:r>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бесхозяйной</w:t>
      </w:r>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недвижимой</w:t>
      </w:r>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вещи</w:t>
      </w:r>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в органе регистрации прав, которое оформляется соответствующим правовым актом, принятым на местном уровне.</w:t>
      </w:r>
      <w:proofErr w:type="gramEnd"/>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9. Решение, указанное в</w:t>
      </w:r>
      <w:r w:rsidR="003A6F40" w:rsidRPr="005D6C24">
        <w:rPr>
          <w:rFonts w:ascii="Times New Roman" w:eastAsia="Times New Roman" w:hAnsi="Times New Roman" w:cs="Times New Roman"/>
          <w:color w:val="000000"/>
          <w:sz w:val="26"/>
          <w:szCs w:val="28"/>
          <w:lang w:eastAsia="ru-RU"/>
        </w:rPr>
        <w:t xml:space="preserve"> </w:t>
      </w:r>
      <w:hyperlink r:id="rId23" w:history="1">
        <w:r w:rsidRPr="005D6C24">
          <w:rPr>
            <w:rFonts w:ascii="Times New Roman" w:eastAsia="Times New Roman" w:hAnsi="Times New Roman" w:cs="Times New Roman"/>
            <w:color w:val="000000"/>
            <w:sz w:val="26"/>
            <w:szCs w:val="28"/>
            <w:lang w:eastAsia="ru-RU"/>
          </w:rPr>
          <w:t>пункте 8</w:t>
        </w:r>
      </w:hyperlink>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sidR="003A6F40" w:rsidRPr="005D6C24">
        <w:rPr>
          <w:rFonts w:ascii="Times New Roman" w:eastAsia="Times New Roman" w:hAnsi="Times New Roman" w:cs="Times New Roman"/>
          <w:color w:val="000000"/>
          <w:sz w:val="26"/>
          <w:szCs w:val="28"/>
          <w:lang w:eastAsia="ru-RU"/>
        </w:rPr>
        <w:t xml:space="preserve"> </w:t>
      </w:r>
      <w:hyperlink r:id="rId24" w:history="1">
        <w:r w:rsidRPr="005D6C24">
          <w:rPr>
            <w:rFonts w:ascii="Times New Roman" w:eastAsia="Times New Roman" w:hAnsi="Times New Roman" w:cs="Times New Roman"/>
            <w:color w:val="000000"/>
            <w:sz w:val="26"/>
            <w:szCs w:val="28"/>
            <w:lang w:eastAsia="ru-RU"/>
          </w:rPr>
          <w:t>подпунктом 7 пункта 6</w:t>
        </w:r>
      </w:hyperlink>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настоящего Положения.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10. В целях постановки бесхозяйных недвижимых вещей на учет</w:t>
      </w:r>
      <w:r w:rsidR="002459B0">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в органе регистрации прав уполномоченный орган на основании решения, указанного в</w:t>
      </w:r>
      <w:r w:rsidR="003A6F40" w:rsidRPr="005D6C24">
        <w:rPr>
          <w:rFonts w:ascii="Times New Roman" w:eastAsia="Times New Roman" w:hAnsi="Times New Roman" w:cs="Times New Roman"/>
          <w:color w:val="000000"/>
          <w:sz w:val="26"/>
          <w:szCs w:val="28"/>
          <w:lang w:eastAsia="ru-RU"/>
        </w:rPr>
        <w:t xml:space="preserve"> </w:t>
      </w:r>
      <w:hyperlink r:id="rId25" w:history="1">
        <w:r w:rsidRPr="005D6C24">
          <w:rPr>
            <w:rFonts w:ascii="Times New Roman" w:eastAsia="Times New Roman" w:hAnsi="Times New Roman" w:cs="Times New Roman"/>
            <w:color w:val="000000"/>
            <w:sz w:val="26"/>
            <w:szCs w:val="28"/>
            <w:lang w:eastAsia="ru-RU"/>
          </w:rPr>
          <w:t>пункте 8</w:t>
        </w:r>
      </w:hyperlink>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настоящего Положения:</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1) обеспечивает подготовку документов, необходимых для постановки на учет бесхозяйных недвижимых вещей;</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2) направляет заявление о постановке на учет бесхозяйных недвижимых вещей и документы, указанные в</w:t>
      </w:r>
      <w:r w:rsidR="003A6F40" w:rsidRPr="005D6C24">
        <w:rPr>
          <w:rFonts w:ascii="Times New Roman" w:eastAsia="Times New Roman" w:hAnsi="Times New Roman" w:cs="Times New Roman"/>
          <w:color w:val="000000"/>
          <w:sz w:val="26"/>
          <w:szCs w:val="28"/>
          <w:lang w:eastAsia="ru-RU"/>
        </w:rPr>
        <w:t xml:space="preserve"> </w:t>
      </w:r>
      <w:hyperlink r:id="rId26" w:history="1">
        <w:r w:rsidRPr="005D6C24">
          <w:rPr>
            <w:rFonts w:ascii="Times New Roman" w:eastAsia="Times New Roman" w:hAnsi="Times New Roman" w:cs="Times New Roman"/>
            <w:color w:val="000000"/>
            <w:sz w:val="26"/>
            <w:szCs w:val="28"/>
            <w:lang w:eastAsia="ru-RU"/>
          </w:rPr>
          <w:t>подпункте 1</w:t>
        </w:r>
      </w:hyperlink>
      <w:r w:rsidR="003A6F40" w:rsidRPr="005D6C24">
        <w:rPr>
          <w:rFonts w:ascii="Times New Roman" w:eastAsia="Times New Roman" w:hAnsi="Times New Roman" w:cs="Times New Roman"/>
          <w:color w:val="000000"/>
          <w:sz w:val="26"/>
          <w:szCs w:val="28"/>
          <w:lang w:eastAsia="ru-RU"/>
        </w:rPr>
        <w:t xml:space="preserve"> </w:t>
      </w:r>
      <w:r w:rsidRPr="005D6C24">
        <w:rPr>
          <w:rFonts w:ascii="Times New Roman" w:eastAsia="Times New Roman" w:hAnsi="Times New Roman" w:cs="Times New Roman"/>
          <w:color w:val="000000"/>
          <w:sz w:val="26"/>
          <w:szCs w:val="28"/>
          <w:lang w:eastAsia="ru-RU"/>
        </w:rPr>
        <w:t>настоящего пункта, в орган регистрации прав в соответствии с законодательством.</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11. По истечении года со дня постановки бесхозяйной недвижимой вещи на учет</w:t>
      </w:r>
      <w:r w:rsidR="002459B0">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1) соответствие бесхозяйной недвижимой вещи требованиям</w:t>
      </w:r>
      <w:r w:rsidR="003A6F40" w:rsidRPr="005D6C24">
        <w:rPr>
          <w:rFonts w:ascii="Times New Roman" w:eastAsia="Times New Roman" w:hAnsi="Times New Roman" w:cs="Times New Roman"/>
          <w:color w:val="000000"/>
          <w:sz w:val="26"/>
          <w:szCs w:val="28"/>
          <w:lang w:eastAsia="ru-RU"/>
        </w:rPr>
        <w:t xml:space="preserve"> </w:t>
      </w:r>
      <w:hyperlink r:id="rId27" w:history="1">
        <w:r w:rsidRPr="005D6C24">
          <w:rPr>
            <w:rFonts w:ascii="Times New Roman" w:eastAsia="Times New Roman" w:hAnsi="Times New Roman" w:cs="Times New Roman"/>
            <w:color w:val="000000"/>
            <w:sz w:val="26"/>
            <w:szCs w:val="28"/>
            <w:lang w:eastAsia="ru-RU"/>
          </w:rPr>
          <w:t>части 1 статьи 5</w:t>
        </w:r>
      </w:hyperlink>
      <w:r w:rsidR="003A6F40" w:rsidRPr="005D6C24">
        <w:rPr>
          <w:rFonts w:ascii="Times New Roman" w:eastAsia="Times New Roman" w:hAnsi="Times New Roman" w:cs="Times New Roman"/>
          <w:color w:val="000000"/>
          <w:sz w:val="26"/>
          <w:szCs w:val="28"/>
          <w:lang w:eastAsia="ru-RU"/>
        </w:rPr>
        <w:t xml:space="preserve">0 </w:t>
      </w:r>
      <w:r w:rsidRPr="005D6C24">
        <w:rPr>
          <w:rFonts w:ascii="Times New Roman" w:eastAsia="Times New Roman" w:hAnsi="Times New Roman" w:cs="Times New Roman"/>
          <w:color w:val="000000"/>
          <w:sz w:val="26"/>
          <w:szCs w:val="28"/>
          <w:lang w:eastAsia="ru-RU"/>
        </w:rPr>
        <w:t xml:space="preserve">Федерального закона от 6 октября 2003 года </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 xml:space="preserve"> 131-ФЗ </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Об общих принципах организации местного самоуправления в Российской Федерации</w:t>
      </w:r>
      <w:r w:rsidR="003A6F40" w:rsidRPr="005D6C24">
        <w:rPr>
          <w:rFonts w:ascii="Times New Roman" w:eastAsia="Times New Roman" w:hAnsi="Times New Roman" w:cs="Times New Roman"/>
          <w:color w:val="000000"/>
          <w:sz w:val="26"/>
          <w:szCs w:val="28"/>
          <w:lang w:eastAsia="ru-RU"/>
        </w:rPr>
        <w:t>»</w:t>
      </w:r>
      <w:r w:rsidRPr="005D6C24">
        <w:rPr>
          <w:rFonts w:ascii="Times New Roman" w:eastAsia="Times New Roman" w:hAnsi="Times New Roman" w:cs="Times New Roman"/>
          <w:color w:val="000000"/>
          <w:sz w:val="26"/>
          <w:szCs w:val="28"/>
          <w:lang w:eastAsia="ru-RU"/>
        </w:rPr>
        <w:t>;</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2) наличие в бюджете муниципального образования денежных сре</w:t>
      </w:r>
      <w:proofErr w:type="gramStart"/>
      <w:r w:rsidRPr="005D6C24">
        <w:rPr>
          <w:rFonts w:ascii="Times New Roman" w:eastAsia="Times New Roman" w:hAnsi="Times New Roman" w:cs="Times New Roman"/>
          <w:color w:val="000000"/>
          <w:sz w:val="26"/>
          <w:szCs w:val="28"/>
          <w:lang w:eastAsia="ru-RU"/>
        </w:rPr>
        <w:t>дств дл</w:t>
      </w:r>
      <w:proofErr w:type="gramEnd"/>
      <w:r w:rsidRPr="005D6C24">
        <w:rPr>
          <w:rFonts w:ascii="Times New Roman" w:eastAsia="Times New Roman" w:hAnsi="Times New Roman" w:cs="Times New Roman"/>
          <w:color w:val="000000"/>
          <w:sz w:val="26"/>
          <w:szCs w:val="28"/>
          <w:lang w:eastAsia="ru-RU"/>
        </w:rPr>
        <w:t>я оформления права муниципальной собственности на бесхозяйную недвижимую вещь и на ее содержание.</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proofErr w:type="gramStart"/>
      <w:r w:rsidRPr="005D6C24">
        <w:rPr>
          <w:rFonts w:ascii="Times New Roman" w:eastAsia="Times New Roman" w:hAnsi="Times New Roman" w:cs="Times New Roman"/>
          <w:color w:val="000000"/>
          <w:sz w:val="26"/>
          <w:szCs w:val="28"/>
          <w:lang w:eastAsia="ru-RU"/>
        </w:rPr>
        <w:t>1) осуществляет действия в целях государственной регистрации права муниципальной собственности на объект недвижимого имущества;</w:t>
      </w:r>
      <w:proofErr w:type="gramEnd"/>
    </w:p>
    <w:p w:rsidR="00470637" w:rsidRPr="005D6C24" w:rsidRDefault="00470637" w:rsidP="005D6C24">
      <w:pPr>
        <w:shd w:val="clear" w:color="auto" w:fill="FFFFFF"/>
        <w:spacing w:after="0" w:line="240" w:lineRule="auto"/>
        <w:ind w:firstLine="540"/>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470637" w:rsidRPr="005D6C24" w:rsidRDefault="00470637" w:rsidP="005D6C24">
      <w:pPr>
        <w:shd w:val="clear" w:color="auto" w:fill="FFFFFF"/>
        <w:spacing w:after="0" w:line="240" w:lineRule="auto"/>
        <w:jc w:val="both"/>
        <w:rPr>
          <w:rFonts w:ascii="Times New Roman" w:eastAsia="Times New Roman" w:hAnsi="Times New Roman" w:cs="Times New Roman"/>
          <w:color w:val="000000"/>
          <w:sz w:val="26"/>
          <w:szCs w:val="28"/>
          <w:lang w:eastAsia="ru-RU"/>
        </w:rPr>
      </w:pPr>
      <w:r w:rsidRPr="005D6C24">
        <w:rPr>
          <w:rFonts w:ascii="Times New Roman" w:eastAsia="Times New Roman" w:hAnsi="Times New Roman" w:cs="Times New Roman"/>
          <w:color w:val="000000"/>
          <w:sz w:val="26"/>
          <w:szCs w:val="28"/>
          <w:lang w:eastAsia="ru-RU"/>
        </w:rPr>
        <w:t> </w:t>
      </w:r>
    </w:p>
    <w:p w:rsidR="005D6C24" w:rsidRPr="005D6C24" w:rsidRDefault="005D6C24">
      <w:pPr>
        <w:shd w:val="clear" w:color="auto" w:fill="FFFFFF"/>
        <w:spacing w:after="0" w:line="240" w:lineRule="auto"/>
        <w:jc w:val="both"/>
        <w:rPr>
          <w:rFonts w:ascii="Times New Roman" w:eastAsia="Times New Roman" w:hAnsi="Times New Roman" w:cs="Times New Roman"/>
          <w:color w:val="000000"/>
          <w:sz w:val="26"/>
          <w:szCs w:val="28"/>
          <w:lang w:eastAsia="ru-RU"/>
        </w:rPr>
      </w:pPr>
    </w:p>
    <w:sectPr w:rsidR="005D6C24" w:rsidRPr="005D6C24" w:rsidSect="005D6C24">
      <w:headerReference w:type="default" r:id="rId28"/>
      <w:footerReference w:type="firs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A1" w:rsidRDefault="00B261A1" w:rsidP="007212FD">
      <w:pPr>
        <w:spacing w:after="0" w:line="240" w:lineRule="auto"/>
      </w:pPr>
      <w:r>
        <w:separator/>
      </w:r>
    </w:p>
  </w:endnote>
  <w:endnote w:type="continuationSeparator" w:id="0">
    <w:p w:rsidR="00B261A1" w:rsidRDefault="00B261A1"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EanGnivc">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A1" w:rsidRDefault="00B261A1" w:rsidP="007212FD">
      <w:pPr>
        <w:spacing w:after="0" w:line="240" w:lineRule="auto"/>
      </w:pPr>
      <w:r>
        <w:separator/>
      </w:r>
    </w:p>
  </w:footnote>
  <w:footnote w:type="continuationSeparator" w:id="0">
    <w:p w:rsidR="00B261A1" w:rsidRDefault="00B261A1"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docPartObj>
        <w:docPartGallery w:val="Page Numbers (Top of Page)"/>
        <w:docPartUnique/>
      </w:docPartObj>
    </w:sdtPr>
    <w:sdtContent>
      <w:p w:rsidR="003A6F40" w:rsidRDefault="00B52496">
        <w:pPr>
          <w:pStyle w:val="a4"/>
          <w:jc w:val="center"/>
        </w:pPr>
        <w:r>
          <w:fldChar w:fldCharType="begin"/>
        </w:r>
        <w:r w:rsidR="003A6F40">
          <w:instrText>PAGE   \* MERGEFORMAT</w:instrText>
        </w:r>
        <w:r>
          <w:fldChar w:fldCharType="separate"/>
        </w:r>
        <w:r w:rsidR="006221F3">
          <w:rPr>
            <w:noProof/>
          </w:rPr>
          <w:t>2</w:t>
        </w:r>
        <w:r>
          <w:fldChar w:fldCharType="end"/>
        </w:r>
      </w:p>
    </w:sdtContent>
  </w:sdt>
  <w:p w:rsidR="003A6F40" w:rsidRDefault="003A6F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92256"/>
    <w:rsid w:val="00011282"/>
    <w:rsid w:val="00013D9D"/>
    <w:rsid w:val="00014574"/>
    <w:rsid w:val="0001634D"/>
    <w:rsid w:val="0001696A"/>
    <w:rsid w:val="00021F0F"/>
    <w:rsid w:val="00023ED3"/>
    <w:rsid w:val="00024D01"/>
    <w:rsid w:val="000550FF"/>
    <w:rsid w:val="00056A50"/>
    <w:rsid w:val="00056ACA"/>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E4411"/>
    <w:rsid w:val="001F5899"/>
    <w:rsid w:val="001F7FCD"/>
    <w:rsid w:val="002026FD"/>
    <w:rsid w:val="002048A1"/>
    <w:rsid w:val="00222D03"/>
    <w:rsid w:val="002403E3"/>
    <w:rsid w:val="002459B0"/>
    <w:rsid w:val="00276E92"/>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36008"/>
    <w:rsid w:val="00464C05"/>
    <w:rsid w:val="00470637"/>
    <w:rsid w:val="00470AB3"/>
    <w:rsid w:val="00470BE4"/>
    <w:rsid w:val="00471072"/>
    <w:rsid w:val="00471B0F"/>
    <w:rsid w:val="004840EF"/>
    <w:rsid w:val="00497EE9"/>
    <w:rsid w:val="004A2339"/>
    <w:rsid w:val="004B0200"/>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B6345"/>
    <w:rsid w:val="005C1627"/>
    <w:rsid w:val="005C6A45"/>
    <w:rsid w:val="005D0F18"/>
    <w:rsid w:val="005D6C24"/>
    <w:rsid w:val="005E1CDD"/>
    <w:rsid w:val="005F3038"/>
    <w:rsid w:val="005F38B2"/>
    <w:rsid w:val="005F3B5A"/>
    <w:rsid w:val="00602204"/>
    <w:rsid w:val="00610CE9"/>
    <w:rsid w:val="006128E0"/>
    <w:rsid w:val="006221F3"/>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2E53"/>
    <w:rsid w:val="00725C8E"/>
    <w:rsid w:val="00726261"/>
    <w:rsid w:val="007606FF"/>
    <w:rsid w:val="0076212D"/>
    <w:rsid w:val="00767F0B"/>
    <w:rsid w:val="00792000"/>
    <w:rsid w:val="007928EA"/>
    <w:rsid w:val="0079459D"/>
    <w:rsid w:val="007B406E"/>
    <w:rsid w:val="007B5558"/>
    <w:rsid w:val="007C155E"/>
    <w:rsid w:val="007C17ED"/>
    <w:rsid w:val="007C1B74"/>
    <w:rsid w:val="007C46FD"/>
    <w:rsid w:val="007D02C1"/>
    <w:rsid w:val="007D33FC"/>
    <w:rsid w:val="007F49EC"/>
    <w:rsid w:val="007F5311"/>
    <w:rsid w:val="0080110C"/>
    <w:rsid w:val="008166DF"/>
    <w:rsid w:val="0084508D"/>
    <w:rsid w:val="00861729"/>
    <w:rsid w:val="00874AEC"/>
    <w:rsid w:val="00880479"/>
    <w:rsid w:val="008825C3"/>
    <w:rsid w:val="00882E6D"/>
    <w:rsid w:val="0089082C"/>
    <w:rsid w:val="00891855"/>
    <w:rsid w:val="008A14AF"/>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D04AE"/>
    <w:rsid w:val="009D5CBB"/>
    <w:rsid w:val="009D7277"/>
    <w:rsid w:val="009E3844"/>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E0EEC"/>
    <w:rsid w:val="00AE59FA"/>
    <w:rsid w:val="00B03059"/>
    <w:rsid w:val="00B05F6A"/>
    <w:rsid w:val="00B16929"/>
    <w:rsid w:val="00B261A1"/>
    <w:rsid w:val="00B30832"/>
    <w:rsid w:val="00B3294F"/>
    <w:rsid w:val="00B35CBB"/>
    <w:rsid w:val="00B52496"/>
    <w:rsid w:val="00B55C7F"/>
    <w:rsid w:val="00B63C1F"/>
    <w:rsid w:val="00B811B8"/>
    <w:rsid w:val="00B823E0"/>
    <w:rsid w:val="00B96DAD"/>
    <w:rsid w:val="00BA1182"/>
    <w:rsid w:val="00BA2E39"/>
    <w:rsid w:val="00BA6045"/>
    <w:rsid w:val="00BC6A8C"/>
    <w:rsid w:val="00BD0AE6"/>
    <w:rsid w:val="00BE3CB4"/>
    <w:rsid w:val="00BE4328"/>
    <w:rsid w:val="00BF42CF"/>
    <w:rsid w:val="00C10574"/>
    <w:rsid w:val="00C1310A"/>
    <w:rsid w:val="00C175CF"/>
    <w:rsid w:val="00C23C4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D3804"/>
    <w:rsid w:val="00CE28AF"/>
    <w:rsid w:val="00CE37A6"/>
    <w:rsid w:val="00CF03C8"/>
    <w:rsid w:val="00D07B18"/>
    <w:rsid w:val="00D30322"/>
    <w:rsid w:val="00D376A9"/>
    <w:rsid w:val="00D67556"/>
    <w:rsid w:val="00D76369"/>
    <w:rsid w:val="00D84DA2"/>
    <w:rsid w:val="00D861EA"/>
    <w:rsid w:val="00D941DC"/>
    <w:rsid w:val="00D96387"/>
    <w:rsid w:val="00D97AA5"/>
    <w:rsid w:val="00DA3671"/>
    <w:rsid w:val="00DA63C4"/>
    <w:rsid w:val="00DA7CFC"/>
    <w:rsid w:val="00DC1887"/>
    <w:rsid w:val="00DD5891"/>
    <w:rsid w:val="00DD7020"/>
    <w:rsid w:val="00DD7F9E"/>
    <w:rsid w:val="00DF1B0B"/>
    <w:rsid w:val="00DF6D41"/>
    <w:rsid w:val="00DF74D9"/>
    <w:rsid w:val="00E00EA4"/>
    <w:rsid w:val="00E024A6"/>
    <w:rsid w:val="00E0693C"/>
    <w:rsid w:val="00E075A3"/>
    <w:rsid w:val="00E12680"/>
    <w:rsid w:val="00E151A6"/>
    <w:rsid w:val="00E239CA"/>
    <w:rsid w:val="00E4286E"/>
    <w:rsid w:val="00E44B9F"/>
    <w:rsid w:val="00E46BE6"/>
    <w:rsid w:val="00E6518D"/>
    <w:rsid w:val="00E81C9B"/>
    <w:rsid w:val="00E823BC"/>
    <w:rsid w:val="00EA1DA0"/>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403521" TargetMode="External"/><Relationship Id="rId18" Type="http://schemas.openxmlformats.org/officeDocument/2006/relationships/hyperlink" Target="http://consultant.op.ru/region/cgi/online.cgi?req=doc&amp;rnd=36FF183B66FD72470556B32D912F5CE3&amp;base=LAW&amp;n=201820" TargetMode="External"/><Relationship Id="rId26" Type="http://schemas.openxmlformats.org/officeDocument/2006/relationships/hyperlink" Target="http://consultant.op.ru/region/cgi/online.cgi?req=doc&amp;rnd=36FF183B66FD72470556B32D912F5CE3&amp;base=RLAW206&amp;n=60976&amp;dst=100037&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2&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392095" TargetMode="External"/><Relationship Id="rId17" Type="http://schemas.openxmlformats.org/officeDocument/2006/relationships/hyperlink" Target="http://consultant.op.ru/region/cgi/online.cgi?req=doc&amp;rnd=36FF183B66FD72470556B32D912F5CE3&amp;base=RLAW206&amp;n=60976&amp;dst=100014&amp;field=134" TargetMode="External"/><Relationship Id="rId25" Type="http://schemas.openxmlformats.org/officeDocument/2006/relationships/hyperlink" Target="http://consultant.op.ru/region/cgi/online.cgi?req=doc&amp;rnd=36FF183B66FD72470556B32D912F5CE3&amp;base=RLAW206&amp;n=60976&amp;dst=100034&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7&amp;field=134" TargetMode="External"/><Relationship Id="rId20" Type="http://schemas.openxmlformats.org/officeDocument/2006/relationships/hyperlink" Target="http://consultant.op.ru/region/cgi/online.cgi?req=doc&amp;rnd=36FF183B66FD72470556B32D912F5CE3&amp;base=RLAW206&amp;n=60976&amp;dst=100030&amp;field=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5832" TargetMode="External"/><Relationship Id="rId24" Type="http://schemas.openxmlformats.org/officeDocument/2006/relationships/hyperlink" Target="http://consultant.op.ru/region/cgi/online.cgi?req=doc&amp;rnd=36FF183B66FD72470556B32D912F5CE3&amp;base=RLAW206&amp;n=60976&amp;dst=100032&amp;field=134" TargetMode="Externa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RLAW206&amp;n=60976&amp;dst=100010&amp;field=134" TargetMode="External"/><Relationship Id="rId23" Type="http://schemas.openxmlformats.org/officeDocument/2006/relationships/hyperlink" Target="http://consultant.op.ru/region/cgi/online.cgi?req=doc&amp;rnd=36FF183B66FD72470556B32D912F5CE3&amp;base=RLAW206&amp;n=60976&amp;dst=100034&amp;field=134" TargetMode="External"/><Relationship Id="rId28" Type="http://schemas.openxmlformats.org/officeDocument/2006/relationships/header" Target="header1.xml"/><Relationship Id="rId10" Type="http://schemas.openxmlformats.org/officeDocument/2006/relationships/hyperlink" Target="http://consultant.op.ru/region/cgi/online.cgi?req=doc&amp;rnd=36FF183B66FD72470556B32D912F5CE3&amp;base=LAW&amp;n=402655&amp;dst=101202&amp;field=134" TargetMode="External"/><Relationship Id="rId19" Type="http://schemas.openxmlformats.org/officeDocument/2006/relationships/hyperlink" Target="http://consultant.op.ru/region/cgi/online.cgi?req=doc&amp;rnd=36FF183B66FD72470556B32D912F5CE3&amp;base=RLAW206&amp;n=60976&amp;dst=100027&amp;field=13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197192" TargetMode="External"/><Relationship Id="rId22" Type="http://schemas.openxmlformats.org/officeDocument/2006/relationships/hyperlink" Target="http://consultant.op.ru/region/cgi/online.cgi?req=doc&amp;rnd=36FF183B66FD72470556B32D912F5CE3&amp;base=RLAW206&amp;n=60976&amp;dst=100025&amp;field=134" TargetMode="External"/><Relationship Id="rId27" Type="http://schemas.openxmlformats.org/officeDocument/2006/relationships/hyperlink" Target="http://consultant.op.ru/region/cgi/online.cgi?req=doc&amp;rnd=36FF183B66FD72470556B32D912F5CE3&amp;base=LAW&amp;n=405832&amp;dst=100589&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10685-42E9-433C-A0DD-EDF6C492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Пользователь</cp:lastModifiedBy>
  <cp:revision>4</cp:revision>
  <cp:lastPrinted>2022-03-04T07:44:00Z</cp:lastPrinted>
  <dcterms:created xsi:type="dcterms:W3CDTF">2022-02-19T06:04:00Z</dcterms:created>
  <dcterms:modified xsi:type="dcterms:W3CDTF">2022-03-04T07:46:00Z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