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B703FE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16.02.2017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33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B703FE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14.03.2016</w:t>
      </w:r>
      <w:r w:rsidR="00EA31D7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 xml:space="preserve"> </w:t>
      </w:r>
      <w:r w:rsidR="00B703FE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№ 47</w:t>
      </w:r>
      <w:r w:rsidR="006622BB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 xml:space="preserve"> 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>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B703FE" w:rsidRDefault="00B703F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Порядка ремонта и содержания </w:t>
      </w:r>
    </w:p>
    <w:p w:rsidR="00B703FE" w:rsidRDefault="00B703F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автомобильных дорог общего пользования </w:t>
      </w:r>
    </w:p>
    <w:p w:rsidR="00F5242D" w:rsidRPr="00965608" w:rsidRDefault="00B703F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местного значения </w:t>
      </w: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</w:t>
      </w:r>
      <w:r w:rsidR="00F5242D">
        <w:rPr>
          <w:bCs w:val="0"/>
          <w:sz w:val="26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B703F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</w:t>
      </w:r>
      <w:r w:rsidR="002D2A42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ч.7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A3BB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Приказ</w:t>
      </w:r>
      <w:r w:rsidR="002D2A42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ом</w:t>
      </w:r>
      <w:r w:rsidR="00EA3BB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Минтранса Российской</w:t>
      </w:r>
      <w:proofErr w:type="gramEnd"/>
      <w:r w:rsidR="00EA3BB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Федерации от 27.08.2009 № 150</w:t>
      </w:r>
      <w:r w:rsidR="006D16CA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«О порядке</w:t>
      </w:r>
      <w:r w:rsidR="002D2A42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проведения оценки технического состояния автомобильных дорог»,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4F5C01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 xml:space="preserve">ти </w:t>
      </w:r>
      <w:r w:rsidR="009F6DA5">
        <w:rPr>
          <w:rFonts w:ascii="Times New Roman" w:hAnsi="Times New Roman" w:cs="Times New Roman"/>
          <w:sz w:val="26"/>
        </w:rPr>
        <w:t xml:space="preserve">  в постановление от 14.03.2016 № 47 «Об утверждении Порядка ремонта и содержания</w:t>
      </w:r>
      <w:r w:rsidR="005E626F">
        <w:rPr>
          <w:rFonts w:ascii="Times New Roman" w:hAnsi="Times New Roman" w:cs="Times New Roman"/>
          <w:sz w:val="26"/>
        </w:rPr>
        <w:t>,</w:t>
      </w:r>
      <w:r w:rsidR="009F6DA5">
        <w:rPr>
          <w:rFonts w:ascii="Times New Roman" w:hAnsi="Times New Roman" w:cs="Times New Roman"/>
          <w:sz w:val="26"/>
        </w:rPr>
        <w:t xml:space="preserve"> автомобильных дорог общего пользования местного значения </w:t>
      </w:r>
      <w:proofErr w:type="spellStart"/>
      <w:r w:rsidR="009F6DA5">
        <w:rPr>
          <w:rFonts w:ascii="Times New Roman" w:hAnsi="Times New Roman" w:cs="Times New Roman"/>
          <w:sz w:val="26"/>
        </w:rPr>
        <w:t>Имекского</w:t>
      </w:r>
      <w:proofErr w:type="spellEnd"/>
      <w:r w:rsidR="009F6DA5">
        <w:rPr>
          <w:rFonts w:ascii="Times New Roman" w:hAnsi="Times New Roman" w:cs="Times New Roman"/>
          <w:sz w:val="26"/>
        </w:rPr>
        <w:t xml:space="preserve"> сельсовета»</w:t>
      </w:r>
      <w:r w:rsidR="00F5242D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4F5C01" w:rsidRPr="004F5C01" w:rsidRDefault="004F5C01" w:rsidP="004F5C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="009F6DA5">
        <w:rPr>
          <w:rFonts w:ascii="Times New Roman" w:hAnsi="Times New Roman" w:cs="Times New Roman"/>
          <w:sz w:val="26"/>
          <w:szCs w:val="26"/>
        </w:rPr>
        <w:t xml:space="preserve"> </w:t>
      </w:r>
      <w:r w:rsidR="009F6DA5" w:rsidRPr="009F6DA5">
        <w:rPr>
          <w:rFonts w:ascii="Times New Roman" w:hAnsi="Times New Roman" w:cs="Times New Roman"/>
          <w:b/>
          <w:sz w:val="26"/>
          <w:szCs w:val="26"/>
        </w:rPr>
        <w:t>преамбуле</w:t>
      </w:r>
      <w:r w:rsidR="009F6DA5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6DA5">
        <w:rPr>
          <w:rFonts w:ascii="Times New Roman" w:hAnsi="Times New Roman" w:cs="Times New Roman"/>
          <w:sz w:val="26"/>
          <w:szCs w:val="26"/>
        </w:rPr>
        <w:t xml:space="preserve"> слово «  постановляю</w:t>
      </w:r>
      <w:proofErr w:type="gramStart"/>
      <w:r w:rsidR="009F6DA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заменить слова</w:t>
      </w:r>
      <w:r w:rsidR="009F6DA5">
        <w:rPr>
          <w:rFonts w:ascii="Times New Roman" w:hAnsi="Times New Roman" w:cs="Times New Roman"/>
          <w:sz w:val="26"/>
          <w:szCs w:val="26"/>
        </w:rPr>
        <w:t xml:space="preserve">ми « Администрация </w:t>
      </w:r>
      <w:proofErr w:type="spellStart"/>
      <w:r w:rsidR="009F6DA5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9F6DA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9F6DA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F6DA5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9F6DA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9F6DA5">
        <w:rPr>
          <w:rFonts w:ascii="Times New Roman" w:hAnsi="Times New Roman" w:cs="Times New Roman"/>
          <w:sz w:val="26"/>
          <w:szCs w:val="26"/>
        </w:rPr>
        <w:t xml:space="preserve"> о в л я е т:»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74EC" w:rsidRDefault="00CF33E6" w:rsidP="00F52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="009F6DA5">
        <w:rPr>
          <w:rFonts w:ascii="Times New Roman" w:hAnsi="Times New Roman" w:cs="Times New Roman"/>
          <w:b/>
          <w:sz w:val="26"/>
          <w:szCs w:val="26"/>
        </w:rPr>
        <w:t xml:space="preserve">пункте </w:t>
      </w:r>
      <w:r w:rsidR="00662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1DF7">
        <w:rPr>
          <w:rFonts w:ascii="Times New Roman" w:hAnsi="Times New Roman" w:cs="Times New Roman"/>
          <w:b/>
          <w:sz w:val="26"/>
          <w:szCs w:val="26"/>
        </w:rPr>
        <w:t>2</w:t>
      </w:r>
      <w:r w:rsidR="006622BB">
        <w:rPr>
          <w:rFonts w:ascii="Times New Roman" w:hAnsi="Times New Roman" w:cs="Times New Roman"/>
          <w:sz w:val="26"/>
          <w:szCs w:val="26"/>
        </w:rPr>
        <w:t xml:space="preserve"> </w:t>
      </w:r>
      <w:r w:rsidR="009F6DA5">
        <w:rPr>
          <w:rFonts w:ascii="Times New Roman" w:hAnsi="Times New Roman" w:cs="Times New Roman"/>
          <w:sz w:val="26"/>
          <w:szCs w:val="26"/>
        </w:rPr>
        <w:t xml:space="preserve"> постановления слова « со дня</w:t>
      </w:r>
      <w:r w:rsidR="002E74EC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9F6DA5">
        <w:rPr>
          <w:rFonts w:ascii="Times New Roman" w:hAnsi="Times New Roman" w:cs="Times New Roman"/>
          <w:sz w:val="26"/>
          <w:szCs w:val="26"/>
        </w:rPr>
        <w:t>словом « после</w:t>
      </w:r>
      <w:r w:rsidR="006221A6">
        <w:rPr>
          <w:rFonts w:ascii="Times New Roman" w:hAnsi="Times New Roman" w:cs="Times New Roman"/>
          <w:sz w:val="26"/>
          <w:szCs w:val="26"/>
        </w:rPr>
        <w:t>»;</w:t>
      </w:r>
    </w:p>
    <w:p w:rsidR="005E1DF7" w:rsidRDefault="005E1DF7" w:rsidP="00F52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44C5A">
        <w:rPr>
          <w:rFonts w:ascii="Times New Roman" w:hAnsi="Times New Roman" w:cs="Times New Roman"/>
          <w:b/>
          <w:sz w:val="26"/>
          <w:szCs w:val="26"/>
        </w:rPr>
        <w:t xml:space="preserve">В части 2 </w:t>
      </w:r>
      <w:r w:rsidR="009F6DA5">
        <w:rPr>
          <w:rFonts w:ascii="Times New Roman" w:hAnsi="Times New Roman" w:cs="Times New Roman"/>
          <w:b/>
          <w:sz w:val="26"/>
          <w:szCs w:val="26"/>
        </w:rPr>
        <w:t xml:space="preserve"> Порядка</w:t>
      </w:r>
      <w:r w:rsidR="00A44C5A">
        <w:rPr>
          <w:rFonts w:ascii="Times New Roman" w:hAnsi="Times New Roman" w:cs="Times New Roman"/>
          <w:b/>
          <w:sz w:val="26"/>
          <w:szCs w:val="26"/>
        </w:rPr>
        <w:t xml:space="preserve"> пункты </w:t>
      </w:r>
      <w:r w:rsidR="00A44C5A" w:rsidRPr="00C777E6">
        <w:rPr>
          <w:rFonts w:ascii="Times New Roman" w:hAnsi="Times New Roman" w:cs="Times New Roman"/>
          <w:b/>
          <w:sz w:val="26"/>
          <w:szCs w:val="26"/>
        </w:rPr>
        <w:t>2.2, 2.3.</w:t>
      </w:r>
      <w:r w:rsidR="00C777E6" w:rsidRPr="00C777E6">
        <w:rPr>
          <w:rFonts w:ascii="Times New Roman" w:hAnsi="Times New Roman" w:cs="Times New Roman"/>
          <w:b/>
          <w:sz w:val="26"/>
          <w:szCs w:val="26"/>
        </w:rPr>
        <w:t xml:space="preserve"> и 2.8.</w:t>
      </w:r>
      <w:r w:rsidR="00A44C5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44C5A" w:rsidRPr="00A44C5A" w:rsidRDefault="008B2B14" w:rsidP="00A44C5A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44C5A" w:rsidRPr="00A44C5A">
        <w:rPr>
          <w:rFonts w:ascii="Times New Roman" w:hAnsi="Times New Roman" w:cs="Times New Roman"/>
          <w:sz w:val="26"/>
          <w:szCs w:val="26"/>
        </w:rPr>
        <w:t>«2.2.</w:t>
      </w:r>
      <w:r w:rsidR="00A44C5A" w:rsidRPr="00A44C5A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 xml:space="preserve">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</w:t>
      </w:r>
      <w:r w:rsidR="00A44C5A" w:rsidRPr="00A44C5A">
        <w:rPr>
          <w:rStyle w:val="apple-converted-space"/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> </w:t>
      </w:r>
      <w:hyperlink r:id="rId5" w:anchor="/document/197328/entry/1000" w:history="1">
        <w:r w:rsidR="00A44C5A" w:rsidRPr="00A44C5A">
          <w:rPr>
            <w:rStyle w:val="a6"/>
            <w:rFonts w:ascii="Times New Roman" w:hAnsi="Times New Roman" w:cs="Times New Roman"/>
            <w:color w:val="734C9B"/>
            <w:sz w:val="26"/>
            <w:szCs w:val="23"/>
            <w:shd w:val="clear" w:color="auto" w:fill="FFFFFF"/>
          </w:rPr>
          <w:t>порядке</w:t>
        </w:r>
      </w:hyperlink>
      <w:r w:rsidR="00A44C5A" w:rsidRPr="00A44C5A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>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регламентов»;</w:t>
      </w:r>
    </w:p>
    <w:p w:rsidR="00AB30B8" w:rsidRDefault="008B2B14" w:rsidP="00C777E6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б) </w:t>
      </w:r>
      <w:r w:rsidR="00C777E6">
        <w:rPr>
          <w:rFonts w:ascii="Times New Roman" w:hAnsi="Times New Roman" w:cs="Times New Roman"/>
          <w:sz w:val="26"/>
        </w:rPr>
        <w:t xml:space="preserve">«2.3. </w:t>
      </w:r>
      <w:r w:rsidR="004371B0">
        <w:rPr>
          <w:rFonts w:ascii="Times New Roman" w:hAnsi="Times New Roman" w:cs="Times New Roman"/>
          <w:sz w:val="26"/>
        </w:rPr>
        <w:t>Порядок проведения оценки технического состояния автомобильных дорог</w:t>
      </w:r>
      <w:r w:rsidR="00F121FE">
        <w:rPr>
          <w:rFonts w:ascii="Times New Roman" w:hAnsi="Times New Roman" w:cs="Times New Roman"/>
          <w:sz w:val="26"/>
        </w:rPr>
        <w:t xml:space="preserve"> утвержден Приказом Минтранса Российской Федерации от 27.08.2009 № 150 « О порядке проведения оценки </w:t>
      </w:r>
      <w:r w:rsidR="00F121FE">
        <w:rPr>
          <w:rFonts w:ascii="Times New Roman" w:hAnsi="Times New Roman" w:cs="Times New Roman"/>
          <w:sz w:val="26"/>
        </w:rPr>
        <w:lastRenderedPageBreak/>
        <w:t>технического состояния автомобильных дорог»  ( дале</w:t>
      </w:r>
      <w:proofErr w:type="gramStart"/>
      <w:r w:rsidR="00F121FE">
        <w:rPr>
          <w:rFonts w:ascii="Times New Roman" w:hAnsi="Times New Roman" w:cs="Times New Roman"/>
          <w:sz w:val="26"/>
        </w:rPr>
        <w:t>е-</w:t>
      </w:r>
      <w:proofErr w:type="gramEnd"/>
      <w:r w:rsidR="00F121FE">
        <w:rPr>
          <w:rFonts w:ascii="Times New Roman" w:hAnsi="Times New Roman" w:cs="Times New Roman"/>
          <w:sz w:val="26"/>
        </w:rPr>
        <w:t xml:space="preserve"> Порядок проведения оценки технического состояния автомобильных дорог).</w:t>
      </w:r>
    </w:p>
    <w:p w:rsidR="00556E42" w:rsidRPr="00C777E6" w:rsidRDefault="00F121FE" w:rsidP="008B2B14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Согласно пункту 5 Порядка проведения оценки технического состояния автомобильных дорог виды диагностики автомобильных дорог приведены в приложении к настоящему Порядку. При проведении диагностики автомобильных дорог должны использоваться измерительное оборудование, приборы</w:t>
      </w:r>
      <w:r w:rsidR="008B2B14">
        <w:rPr>
          <w:rFonts w:ascii="Times New Roman" w:hAnsi="Times New Roman" w:cs="Times New Roman"/>
          <w:sz w:val="26"/>
        </w:rPr>
        <w:t xml:space="preserve">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 w:rsidR="008B2B14">
        <w:rPr>
          <w:rFonts w:ascii="Times New Roman" w:hAnsi="Times New Roman" w:cs="Times New Roman"/>
          <w:sz w:val="26"/>
        </w:rPr>
        <w:t>метрологически</w:t>
      </w:r>
      <w:proofErr w:type="spellEnd"/>
      <w:r w:rsidR="008B2B14">
        <w:rPr>
          <w:rFonts w:ascii="Times New Roman" w:hAnsi="Times New Roman" w:cs="Times New Roman"/>
          <w:sz w:val="26"/>
        </w:rPr>
        <w:t xml:space="preserve"> аттестованным</w:t>
      </w:r>
      <w:proofErr w:type="gramStart"/>
      <w:r w:rsidR="008B2B14">
        <w:rPr>
          <w:rFonts w:ascii="Times New Roman" w:hAnsi="Times New Roman" w:cs="Times New Roman"/>
          <w:sz w:val="26"/>
        </w:rPr>
        <w:t>.»;</w:t>
      </w:r>
      <w:proofErr w:type="gramEnd"/>
    </w:p>
    <w:p w:rsidR="000B15C1" w:rsidRDefault="008B2B14" w:rsidP="000B15C1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в) </w:t>
      </w:r>
      <w:r w:rsidR="000B15C1" w:rsidRPr="00C777E6">
        <w:rPr>
          <w:rFonts w:ascii="Times New Roman" w:hAnsi="Times New Roman" w:cs="Times New Roman"/>
          <w:sz w:val="26"/>
        </w:rPr>
        <w:t>«2.</w:t>
      </w:r>
      <w:r w:rsidR="000B15C1">
        <w:rPr>
          <w:rFonts w:ascii="Times New Roman" w:hAnsi="Times New Roman" w:cs="Times New Roman"/>
          <w:sz w:val="26"/>
        </w:rPr>
        <w:t xml:space="preserve">8. </w:t>
      </w:r>
      <w:r>
        <w:rPr>
          <w:rFonts w:ascii="Times New Roman" w:hAnsi="Times New Roman" w:cs="Times New Roman"/>
          <w:sz w:val="26"/>
        </w:rPr>
        <w:t>В приложении к Порядку п</w:t>
      </w:r>
      <w:r w:rsidR="00461B88">
        <w:rPr>
          <w:rFonts w:ascii="Times New Roman" w:hAnsi="Times New Roman" w:cs="Times New Roman"/>
          <w:sz w:val="26"/>
        </w:rPr>
        <w:t>роведения оценки технического состояния автомобильных дорог установлены виды диагностики автомобильных дорог с определением состава работ, входящих в соответствующий вид диагностики. При этом</w:t>
      </w:r>
      <w:proofErr w:type="gramStart"/>
      <w:r w:rsidR="00461B88">
        <w:rPr>
          <w:rFonts w:ascii="Times New Roman" w:hAnsi="Times New Roman" w:cs="Times New Roman"/>
          <w:sz w:val="26"/>
        </w:rPr>
        <w:t>,</w:t>
      </w:r>
      <w:proofErr w:type="gramEnd"/>
      <w:r w:rsidR="00461B88">
        <w:rPr>
          <w:rFonts w:ascii="Times New Roman" w:hAnsi="Times New Roman" w:cs="Times New Roman"/>
          <w:sz w:val="26"/>
        </w:rPr>
        <w:t xml:space="preserve"> состав работ при проведении соответствующей диагностики включает и инструментальное и визуальное обследование автомобильных дорог</w:t>
      </w:r>
      <w:r w:rsidR="00105C8C">
        <w:rPr>
          <w:rFonts w:ascii="Times New Roman" w:hAnsi="Times New Roman" w:cs="Times New Roman"/>
          <w:sz w:val="26"/>
        </w:rPr>
        <w:t>. Диагностика автомобильных дорог</w:t>
      </w:r>
      <w:r w:rsidR="00C613FF">
        <w:rPr>
          <w:rFonts w:ascii="Times New Roman" w:hAnsi="Times New Roman" w:cs="Times New Roman"/>
          <w:sz w:val="26"/>
        </w:rPr>
        <w:t xml:space="preserve"> </w:t>
      </w:r>
      <w:r w:rsidR="00E757BB">
        <w:rPr>
          <w:rFonts w:ascii="Times New Roman" w:hAnsi="Times New Roman" w:cs="Times New Roman"/>
          <w:sz w:val="26"/>
        </w:rPr>
        <w:t xml:space="preserve">  о контрактной системе в сфере закупок товаров, работ, услуг для обеспечения государственных и муниципальных нужд»</w:t>
      </w:r>
      <w:r w:rsidR="00A44C5A">
        <w:rPr>
          <w:rFonts w:ascii="Times New Roman" w:hAnsi="Times New Roman" w:cs="Times New Roman"/>
          <w:sz w:val="26"/>
        </w:rPr>
        <w:t>;</w:t>
      </w:r>
    </w:p>
    <w:p w:rsidR="00A44C5A" w:rsidRPr="00A44C5A" w:rsidRDefault="00C777E6" w:rsidP="00A44C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</w:t>
      </w:r>
      <w:r w:rsidRPr="00C613FF">
        <w:rPr>
          <w:rFonts w:ascii="Times New Roman" w:hAnsi="Times New Roman" w:cs="Times New Roman"/>
          <w:b/>
          <w:sz w:val="26"/>
        </w:rPr>
        <w:t xml:space="preserve">пункте 5.2. части 5 Порядка </w:t>
      </w:r>
      <w:r>
        <w:rPr>
          <w:rFonts w:ascii="Times New Roman" w:hAnsi="Times New Roman" w:cs="Times New Roman"/>
          <w:sz w:val="26"/>
        </w:rPr>
        <w:t>слова « в сфере размещения заказов на поставки товаров, выполнение работ и оказания услуг для муниципальных нужд»</w:t>
      </w:r>
      <w:r w:rsidR="00C613FF">
        <w:rPr>
          <w:rFonts w:ascii="Times New Roman" w:hAnsi="Times New Roman" w:cs="Times New Roman"/>
          <w:sz w:val="26"/>
        </w:rPr>
        <w:t xml:space="preserve"> заменить </w:t>
      </w:r>
      <w:r>
        <w:rPr>
          <w:rFonts w:ascii="Times New Roman" w:hAnsi="Times New Roman" w:cs="Times New Roman"/>
          <w:sz w:val="26"/>
        </w:rPr>
        <w:t xml:space="preserve"> с</w:t>
      </w:r>
      <w:r w:rsidR="00C613FF">
        <w:rPr>
          <w:rFonts w:ascii="Times New Roman" w:hAnsi="Times New Roman" w:cs="Times New Roman"/>
          <w:sz w:val="26"/>
        </w:rPr>
        <w:t>л</w:t>
      </w:r>
      <w:r>
        <w:rPr>
          <w:rFonts w:ascii="Times New Roman" w:hAnsi="Times New Roman" w:cs="Times New Roman"/>
          <w:sz w:val="26"/>
        </w:rPr>
        <w:t>ова</w:t>
      </w:r>
      <w:r w:rsidR="00C613FF">
        <w:rPr>
          <w:rFonts w:ascii="Times New Roman" w:hAnsi="Times New Roman" w:cs="Times New Roman"/>
          <w:sz w:val="26"/>
        </w:rPr>
        <w:t>ми</w:t>
      </w:r>
      <w:r>
        <w:rPr>
          <w:rFonts w:ascii="Times New Roman" w:hAnsi="Times New Roman" w:cs="Times New Roman"/>
          <w:sz w:val="26"/>
        </w:rPr>
        <w:t xml:space="preserve"> « о контрактной системе в сфере</w:t>
      </w:r>
      <w:r w:rsidR="00C613FF">
        <w:rPr>
          <w:rFonts w:ascii="Times New Roman" w:hAnsi="Times New Roman" w:cs="Times New Roman"/>
          <w:sz w:val="26"/>
        </w:rPr>
        <w:t xml:space="preserve"> закупок товаров, работ, услуг для обеспечения государственных и муниципальных нужд».</w:t>
      </w:r>
    </w:p>
    <w:p w:rsidR="007A31FB" w:rsidRPr="00140084" w:rsidRDefault="00E757BB" w:rsidP="00FC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6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15571"/>
    <w:rsid w:val="00067349"/>
    <w:rsid w:val="0009021D"/>
    <w:rsid w:val="00095C96"/>
    <w:rsid w:val="000B15C1"/>
    <w:rsid w:val="000D240D"/>
    <w:rsid w:val="000D2E9C"/>
    <w:rsid w:val="00105C8C"/>
    <w:rsid w:val="00121AE2"/>
    <w:rsid w:val="00140084"/>
    <w:rsid w:val="001520D1"/>
    <w:rsid w:val="00173C29"/>
    <w:rsid w:val="002071D4"/>
    <w:rsid w:val="00267802"/>
    <w:rsid w:val="00281F4E"/>
    <w:rsid w:val="002864EB"/>
    <w:rsid w:val="002C20AE"/>
    <w:rsid w:val="002D2A42"/>
    <w:rsid w:val="002E74EC"/>
    <w:rsid w:val="002F7C50"/>
    <w:rsid w:val="00392657"/>
    <w:rsid w:val="00425716"/>
    <w:rsid w:val="004371B0"/>
    <w:rsid w:val="00461B88"/>
    <w:rsid w:val="004F5C01"/>
    <w:rsid w:val="00556E42"/>
    <w:rsid w:val="0056455B"/>
    <w:rsid w:val="005D39F1"/>
    <w:rsid w:val="005D405A"/>
    <w:rsid w:val="005E1DF7"/>
    <w:rsid w:val="005E626F"/>
    <w:rsid w:val="006221A6"/>
    <w:rsid w:val="00645F43"/>
    <w:rsid w:val="0066151E"/>
    <w:rsid w:val="00661E46"/>
    <w:rsid w:val="006622BB"/>
    <w:rsid w:val="006B3763"/>
    <w:rsid w:val="006D16CA"/>
    <w:rsid w:val="007A31FB"/>
    <w:rsid w:val="007F0F07"/>
    <w:rsid w:val="008B2B14"/>
    <w:rsid w:val="008B6321"/>
    <w:rsid w:val="008F0C9A"/>
    <w:rsid w:val="008F20DC"/>
    <w:rsid w:val="008F3F8B"/>
    <w:rsid w:val="0092451B"/>
    <w:rsid w:val="00965608"/>
    <w:rsid w:val="009B276B"/>
    <w:rsid w:val="009C5714"/>
    <w:rsid w:val="009E4A66"/>
    <w:rsid w:val="009F6DA5"/>
    <w:rsid w:val="00A340F4"/>
    <w:rsid w:val="00A44C5A"/>
    <w:rsid w:val="00A47230"/>
    <w:rsid w:val="00A84DB4"/>
    <w:rsid w:val="00AB30B8"/>
    <w:rsid w:val="00AF3062"/>
    <w:rsid w:val="00B10F36"/>
    <w:rsid w:val="00B703FE"/>
    <w:rsid w:val="00BB79A3"/>
    <w:rsid w:val="00BE2A09"/>
    <w:rsid w:val="00C613FF"/>
    <w:rsid w:val="00C777E6"/>
    <w:rsid w:val="00CD57E9"/>
    <w:rsid w:val="00CF33E6"/>
    <w:rsid w:val="00D2564E"/>
    <w:rsid w:val="00D5472F"/>
    <w:rsid w:val="00D767A2"/>
    <w:rsid w:val="00D779EE"/>
    <w:rsid w:val="00D86D2A"/>
    <w:rsid w:val="00D92ACF"/>
    <w:rsid w:val="00DC10E8"/>
    <w:rsid w:val="00DD16AE"/>
    <w:rsid w:val="00E15BB0"/>
    <w:rsid w:val="00E757BB"/>
    <w:rsid w:val="00E8031D"/>
    <w:rsid w:val="00EA31D7"/>
    <w:rsid w:val="00EA3BBB"/>
    <w:rsid w:val="00F02445"/>
    <w:rsid w:val="00F121FE"/>
    <w:rsid w:val="00F1431D"/>
    <w:rsid w:val="00F47431"/>
    <w:rsid w:val="00F5242D"/>
    <w:rsid w:val="00F56417"/>
    <w:rsid w:val="00F95AE7"/>
    <w:rsid w:val="00FA32D9"/>
    <w:rsid w:val="00FB0548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C5A"/>
  </w:style>
  <w:style w:type="character" w:styleId="a6">
    <w:name w:val="Hyperlink"/>
    <w:basedOn w:val="a0"/>
    <w:uiPriority w:val="99"/>
    <w:semiHidden/>
    <w:unhideWhenUsed/>
    <w:rsid w:val="00A44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90001.1223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Ir3o78gqxhhy90Ft+hoFJAfMm/S+zhahJxb++MqkTEQ=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SjyOw/KDF+nZ7g1HKT2uACCQoK1YPqR8rPYLPVX4gwAGNtuKS4VRuLVzEaKxn9qVYSIBm2hX
    gRRyaH0GIQJPfA==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hcAku9HVtYeGa0t88CH6xE27TqY=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7+LpyyxLpH7Gm+J7uh4aMp7lTPM=</DigestValue>
      </Reference>
      <Reference URI="/word/settings.xml?ContentType=application/vnd.openxmlformats-officedocument.wordprocessingml.settings+xml">
        <DigestMethod Algorithm="http://www.w3.org/2000/09/xmldsig#sha1"/>
        <DigestValue>IdKIkr2zfnoVtKwfQsBbSOL/+jA=</DigestValue>
      </Reference>
      <Reference URI="/word/styles.xml?ContentType=application/vnd.openxmlformats-officedocument.wordprocessingml.styles+xml">
        <DigestMethod Algorithm="http://www.w3.org/2000/09/xmldsig#sha1"/>
        <DigestValue>1n6z6soAm1nLMGIiXz3egupm7AA=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2017-03-20T08:46:48Z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cp:lastPrinted>2016-08-23T11:11:00Z</cp:lastPrinted>
  <dcterms:created xsi:type="dcterms:W3CDTF">2016-07-05T04:04:00Z</dcterms:created>
  <dcterms:modified xsi:type="dcterms:W3CDTF">2017-03-03T10:55:00Z</dcterms:modified>
</cp:coreProperties>
</file>