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C00" w:rsidRPr="006665B6" w:rsidRDefault="006665B6" w:rsidP="006665B6">
      <w:pPr>
        <w:pStyle w:val="ConsPlusNormal0"/>
        <w:spacing w:line="240" w:lineRule="auto"/>
        <w:rPr>
          <w:rFonts w:ascii="Times New Roman" w:hAnsi="Times New Roman" w:cs="Times New Roman"/>
          <w:b/>
          <w:bCs/>
          <w:color w:val="FF0000"/>
          <w:sz w:val="32"/>
          <w:szCs w:val="32"/>
          <w:u w:val="single"/>
        </w:rPr>
      </w:pPr>
      <w:r>
        <w:rPr>
          <w:rFonts w:ascii="Times New Roman" w:hAnsi="Times New Roman" w:cs="Times New Roman"/>
          <w:noProof/>
          <w:sz w:val="26"/>
          <w:szCs w:val="24"/>
          <w:lang w:eastAsia="ru-RU"/>
        </w:rPr>
        <w:t xml:space="preserve">                                                        </w:t>
      </w:r>
      <w:r w:rsidR="00D73C00" w:rsidRPr="00BD6548">
        <w:rPr>
          <w:rFonts w:ascii="Times New Roman" w:hAnsi="Times New Roman" w:cs="Times New Roman"/>
          <w:noProof/>
          <w:sz w:val="26"/>
          <w:szCs w:val="24"/>
          <w:lang w:eastAsia="ru-RU"/>
        </w:rPr>
        <w:t>Российская Федерация</w:t>
      </w:r>
    </w:p>
    <w:p w:rsidR="00D73C00" w:rsidRPr="00BD6548" w:rsidRDefault="00D73C00" w:rsidP="00BD6548">
      <w:pPr>
        <w:pStyle w:val="ConsPlusNonformat"/>
        <w:spacing w:line="240" w:lineRule="auto"/>
        <w:jc w:val="center"/>
        <w:rPr>
          <w:rFonts w:ascii="Times New Roman" w:hAnsi="Times New Roman" w:cs="Times New Roman"/>
          <w:noProof/>
          <w:sz w:val="26"/>
          <w:szCs w:val="24"/>
          <w:lang w:eastAsia="ru-RU"/>
        </w:rPr>
      </w:pPr>
      <w:r w:rsidRPr="00BD6548">
        <w:rPr>
          <w:rFonts w:ascii="Times New Roman" w:hAnsi="Times New Roman" w:cs="Times New Roman"/>
          <w:noProof/>
          <w:sz w:val="26"/>
          <w:szCs w:val="24"/>
          <w:lang w:eastAsia="ru-RU"/>
        </w:rPr>
        <w:t>Республика Хакасия</w:t>
      </w:r>
    </w:p>
    <w:p w:rsidR="00D73C00" w:rsidRPr="00BD6548" w:rsidRDefault="00D73C00" w:rsidP="00BD6548">
      <w:pPr>
        <w:pStyle w:val="ConsPlusNonformat"/>
        <w:spacing w:line="240" w:lineRule="auto"/>
        <w:jc w:val="center"/>
        <w:rPr>
          <w:rFonts w:ascii="Times New Roman" w:hAnsi="Times New Roman" w:cs="Times New Roman"/>
          <w:noProof/>
          <w:sz w:val="26"/>
          <w:szCs w:val="24"/>
          <w:lang w:eastAsia="ru-RU"/>
        </w:rPr>
      </w:pPr>
      <w:r w:rsidRPr="00BD6548">
        <w:rPr>
          <w:rFonts w:ascii="Times New Roman" w:hAnsi="Times New Roman" w:cs="Times New Roman"/>
          <w:noProof/>
          <w:sz w:val="26"/>
          <w:szCs w:val="24"/>
          <w:lang w:eastAsia="ru-RU"/>
        </w:rPr>
        <w:t>Таштыпский</w:t>
      </w:r>
      <w:r w:rsidR="00C82494" w:rsidRPr="00BD6548">
        <w:rPr>
          <w:rFonts w:ascii="Times New Roman" w:hAnsi="Times New Roman" w:cs="Times New Roman"/>
          <w:noProof/>
          <w:sz w:val="26"/>
          <w:szCs w:val="24"/>
          <w:lang w:eastAsia="ru-RU"/>
        </w:rPr>
        <w:t xml:space="preserve"> муниципальный</w:t>
      </w:r>
      <w:r w:rsidRPr="00BD6548">
        <w:rPr>
          <w:rFonts w:ascii="Times New Roman" w:hAnsi="Times New Roman" w:cs="Times New Roman"/>
          <w:noProof/>
          <w:sz w:val="26"/>
          <w:szCs w:val="24"/>
          <w:lang w:eastAsia="ru-RU"/>
        </w:rPr>
        <w:t xml:space="preserve"> район</w:t>
      </w:r>
    </w:p>
    <w:p w:rsidR="00D73C00" w:rsidRPr="00BD6548" w:rsidRDefault="00C82494" w:rsidP="00BD6548">
      <w:pPr>
        <w:pStyle w:val="ConsPlusNonformat"/>
        <w:spacing w:line="240" w:lineRule="auto"/>
        <w:jc w:val="center"/>
        <w:rPr>
          <w:rFonts w:ascii="Times New Roman" w:hAnsi="Times New Roman" w:cs="Times New Roman"/>
          <w:noProof/>
          <w:sz w:val="26"/>
          <w:szCs w:val="24"/>
          <w:lang w:eastAsia="ru-RU"/>
        </w:rPr>
      </w:pPr>
      <w:r w:rsidRPr="00BD6548">
        <w:rPr>
          <w:rFonts w:ascii="Times New Roman" w:hAnsi="Times New Roman" w:cs="Times New Roman"/>
          <w:noProof/>
          <w:sz w:val="26"/>
          <w:szCs w:val="24"/>
          <w:lang w:eastAsia="ru-RU"/>
        </w:rPr>
        <w:t>Администрация</w:t>
      </w:r>
      <w:r w:rsidR="00D73C00" w:rsidRPr="00BD6548">
        <w:rPr>
          <w:rFonts w:ascii="Times New Roman" w:hAnsi="Times New Roman" w:cs="Times New Roman"/>
          <w:noProof/>
          <w:sz w:val="26"/>
          <w:szCs w:val="24"/>
          <w:lang w:eastAsia="ru-RU"/>
        </w:rPr>
        <w:t xml:space="preserve"> Имекского сельсовета</w:t>
      </w:r>
    </w:p>
    <w:p w:rsidR="00C82494" w:rsidRPr="00BD6548" w:rsidRDefault="00C82494" w:rsidP="00BD6548">
      <w:pPr>
        <w:pStyle w:val="ConsPlusNonformat"/>
        <w:spacing w:line="240" w:lineRule="auto"/>
        <w:jc w:val="center"/>
        <w:rPr>
          <w:rFonts w:ascii="Times New Roman" w:hAnsi="Times New Roman" w:cs="Times New Roman"/>
          <w:noProof/>
          <w:sz w:val="26"/>
          <w:szCs w:val="24"/>
          <w:lang w:eastAsia="ru-RU"/>
        </w:rPr>
      </w:pPr>
      <w:r w:rsidRPr="00BD6548">
        <w:rPr>
          <w:rFonts w:ascii="Times New Roman" w:hAnsi="Times New Roman" w:cs="Times New Roman"/>
          <w:noProof/>
          <w:sz w:val="26"/>
          <w:szCs w:val="24"/>
          <w:lang w:eastAsia="ru-RU"/>
        </w:rPr>
        <w:t>Таштыпского района Республики Хакасия</w:t>
      </w:r>
    </w:p>
    <w:p w:rsidR="00D73C00" w:rsidRPr="00BD6548" w:rsidRDefault="00D73C00" w:rsidP="00BD6548">
      <w:pPr>
        <w:suppressAutoHyphens w:val="0"/>
        <w:spacing w:after="0" w:line="240" w:lineRule="auto"/>
        <w:jc w:val="center"/>
        <w:rPr>
          <w:rFonts w:ascii="Times New Roman" w:hAnsi="Times New Roman" w:cs="Times New Roman"/>
          <w:b/>
          <w:bCs/>
          <w:sz w:val="24"/>
          <w:szCs w:val="24"/>
        </w:rPr>
      </w:pPr>
    </w:p>
    <w:p w:rsidR="00D73C00" w:rsidRPr="00BD6548" w:rsidRDefault="00C82494" w:rsidP="00BD6548">
      <w:pPr>
        <w:spacing w:after="0" w:line="240" w:lineRule="auto"/>
        <w:jc w:val="center"/>
        <w:rPr>
          <w:rFonts w:ascii="Times New Roman" w:hAnsi="Times New Roman" w:cs="Times New Roman"/>
          <w:b/>
          <w:bCs/>
          <w:sz w:val="24"/>
          <w:szCs w:val="24"/>
        </w:rPr>
      </w:pPr>
      <w:r w:rsidRPr="00BD6548">
        <w:rPr>
          <w:rFonts w:ascii="Times New Roman" w:hAnsi="Times New Roman" w:cs="Times New Roman"/>
          <w:b/>
          <w:bCs/>
          <w:sz w:val="24"/>
          <w:szCs w:val="24"/>
        </w:rPr>
        <w:t>ПОСТАНОВЛЕНИЕ</w:t>
      </w:r>
    </w:p>
    <w:p w:rsidR="00C82494" w:rsidRPr="00BD6548" w:rsidRDefault="00C82494" w:rsidP="00BD6548">
      <w:pPr>
        <w:spacing w:after="0" w:line="240" w:lineRule="auto"/>
        <w:jc w:val="center"/>
        <w:rPr>
          <w:rFonts w:ascii="Times New Roman" w:hAnsi="Times New Roman" w:cs="Times New Roman"/>
          <w:b/>
          <w:bCs/>
          <w:sz w:val="24"/>
          <w:szCs w:val="24"/>
        </w:rPr>
      </w:pPr>
    </w:p>
    <w:p w:rsidR="00C82494" w:rsidRPr="00BD6548" w:rsidRDefault="00C82494" w:rsidP="00BD6548">
      <w:pPr>
        <w:spacing w:after="0" w:line="240" w:lineRule="auto"/>
        <w:jc w:val="both"/>
        <w:rPr>
          <w:rFonts w:ascii="Times New Roman" w:hAnsi="Times New Roman" w:cs="Times New Roman"/>
          <w:b/>
          <w:bCs/>
          <w:sz w:val="24"/>
          <w:szCs w:val="24"/>
        </w:rPr>
      </w:pPr>
      <w:r w:rsidRPr="00BD6548">
        <w:rPr>
          <w:rFonts w:ascii="Times New Roman" w:hAnsi="Times New Roman" w:cs="Times New Roman"/>
          <w:b/>
          <w:bCs/>
          <w:sz w:val="24"/>
          <w:szCs w:val="24"/>
        </w:rPr>
        <w:t xml:space="preserve">27.03.2025                                                        </w:t>
      </w:r>
      <w:r w:rsidR="0035195F" w:rsidRPr="00BD6548">
        <w:rPr>
          <w:rFonts w:ascii="Times New Roman" w:hAnsi="Times New Roman" w:cs="Times New Roman"/>
          <w:b/>
          <w:bCs/>
          <w:sz w:val="24"/>
          <w:szCs w:val="24"/>
        </w:rPr>
        <w:t xml:space="preserve"> с. </w:t>
      </w:r>
      <w:proofErr w:type="spellStart"/>
      <w:r w:rsidR="0035195F" w:rsidRPr="00BD6548">
        <w:rPr>
          <w:rFonts w:ascii="Times New Roman" w:hAnsi="Times New Roman" w:cs="Times New Roman"/>
          <w:b/>
          <w:bCs/>
          <w:sz w:val="24"/>
          <w:szCs w:val="24"/>
        </w:rPr>
        <w:t>Имек</w:t>
      </w:r>
      <w:proofErr w:type="spellEnd"/>
      <w:r w:rsidR="0035195F" w:rsidRPr="00BD6548">
        <w:rPr>
          <w:rFonts w:ascii="Times New Roman" w:hAnsi="Times New Roman" w:cs="Times New Roman"/>
          <w:b/>
          <w:bCs/>
          <w:sz w:val="24"/>
          <w:szCs w:val="24"/>
        </w:rPr>
        <w:t xml:space="preserve">                                                       </w:t>
      </w:r>
      <w:r w:rsidRPr="00BD6548">
        <w:rPr>
          <w:rFonts w:ascii="Times New Roman" w:hAnsi="Times New Roman" w:cs="Times New Roman"/>
          <w:b/>
          <w:bCs/>
          <w:sz w:val="24"/>
          <w:szCs w:val="24"/>
        </w:rPr>
        <w:t>№</w:t>
      </w:r>
      <w:r w:rsidR="0035195F" w:rsidRPr="00BD6548">
        <w:rPr>
          <w:rFonts w:ascii="Times New Roman" w:hAnsi="Times New Roman" w:cs="Times New Roman"/>
          <w:b/>
          <w:bCs/>
          <w:sz w:val="24"/>
          <w:szCs w:val="24"/>
        </w:rPr>
        <w:t xml:space="preserve"> 31</w:t>
      </w:r>
    </w:p>
    <w:p w:rsidR="0035195F" w:rsidRPr="00BD6548" w:rsidRDefault="0035195F" w:rsidP="00BD6548">
      <w:pPr>
        <w:spacing w:after="0" w:line="240" w:lineRule="auto"/>
        <w:jc w:val="both"/>
        <w:rPr>
          <w:rFonts w:ascii="Times New Roman" w:hAnsi="Times New Roman" w:cs="Times New Roman"/>
          <w:b/>
          <w:sz w:val="24"/>
          <w:szCs w:val="24"/>
        </w:rPr>
      </w:pPr>
    </w:p>
    <w:p w:rsidR="00B70A31" w:rsidRPr="000A6791" w:rsidRDefault="00D73C00" w:rsidP="00BD6548">
      <w:pPr>
        <w:spacing w:after="0" w:line="240" w:lineRule="auto"/>
        <w:rPr>
          <w:rFonts w:ascii="Times New Roman" w:hAnsi="Times New Roman" w:cs="Times New Roman"/>
          <w:b/>
          <w:sz w:val="26"/>
          <w:szCs w:val="24"/>
        </w:rPr>
      </w:pPr>
      <w:r w:rsidRPr="000A6791">
        <w:rPr>
          <w:rFonts w:ascii="Times New Roman" w:hAnsi="Times New Roman" w:cs="Times New Roman"/>
          <w:b/>
          <w:sz w:val="26"/>
          <w:szCs w:val="24"/>
        </w:rPr>
        <w:t xml:space="preserve">Об утверждении </w:t>
      </w:r>
      <w:proofErr w:type="gramStart"/>
      <w:r w:rsidR="00B70A31" w:rsidRPr="000A6791">
        <w:rPr>
          <w:rFonts w:ascii="Times New Roman" w:hAnsi="Times New Roman" w:cs="Times New Roman"/>
          <w:b/>
          <w:sz w:val="26"/>
          <w:szCs w:val="24"/>
        </w:rPr>
        <w:t>А</w:t>
      </w:r>
      <w:r w:rsidRPr="000A6791">
        <w:rPr>
          <w:rFonts w:ascii="Times New Roman" w:hAnsi="Times New Roman" w:cs="Times New Roman"/>
          <w:b/>
          <w:sz w:val="26"/>
          <w:szCs w:val="24"/>
        </w:rPr>
        <w:t xml:space="preserve">дминистративного </w:t>
      </w:r>
      <w:r w:rsidR="00B70A31" w:rsidRPr="000A6791">
        <w:rPr>
          <w:rFonts w:ascii="Times New Roman" w:hAnsi="Times New Roman" w:cs="Times New Roman"/>
          <w:b/>
          <w:sz w:val="26"/>
          <w:szCs w:val="24"/>
        </w:rPr>
        <w:t xml:space="preserve"> </w:t>
      </w:r>
      <w:r w:rsidRPr="000A6791">
        <w:rPr>
          <w:rFonts w:ascii="Times New Roman" w:hAnsi="Times New Roman" w:cs="Times New Roman"/>
          <w:b/>
          <w:sz w:val="26"/>
          <w:szCs w:val="24"/>
        </w:rPr>
        <w:t>регламента</w:t>
      </w:r>
      <w:proofErr w:type="gramEnd"/>
    </w:p>
    <w:p w:rsidR="00B70A31" w:rsidRPr="000A6791" w:rsidRDefault="00D73C00" w:rsidP="00BD6548">
      <w:pPr>
        <w:spacing w:after="0" w:line="240" w:lineRule="auto"/>
        <w:rPr>
          <w:rFonts w:ascii="Times New Roman" w:hAnsi="Times New Roman" w:cs="Times New Roman"/>
          <w:b/>
          <w:sz w:val="26"/>
          <w:szCs w:val="24"/>
        </w:rPr>
      </w:pPr>
      <w:r w:rsidRPr="000A6791">
        <w:rPr>
          <w:rFonts w:ascii="Times New Roman" w:hAnsi="Times New Roman" w:cs="Times New Roman"/>
          <w:b/>
          <w:sz w:val="26"/>
          <w:szCs w:val="24"/>
        </w:rPr>
        <w:t xml:space="preserve"> предоставления муниципальной услуги </w:t>
      </w:r>
    </w:p>
    <w:p w:rsidR="007231A6" w:rsidRPr="000A6791" w:rsidRDefault="00D73C00" w:rsidP="00BD6548">
      <w:pPr>
        <w:spacing w:after="0" w:line="240" w:lineRule="auto"/>
        <w:rPr>
          <w:rFonts w:ascii="Times New Roman" w:hAnsi="Times New Roman" w:cs="Times New Roman"/>
          <w:b/>
          <w:sz w:val="26"/>
          <w:szCs w:val="24"/>
        </w:rPr>
      </w:pPr>
      <w:r w:rsidRPr="000A6791">
        <w:rPr>
          <w:rFonts w:ascii="Times New Roman" w:hAnsi="Times New Roman" w:cs="Times New Roman"/>
          <w:b/>
          <w:sz w:val="26"/>
          <w:szCs w:val="24"/>
        </w:rPr>
        <w:t>«Предоставление сведений об объектах имущества,</w:t>
      </w:r>
    </w:p>
    <w:p w:rsidR="007231A6" w:rsidRPr="000A6791" w:rsidRDefault="00D73C00" w:rsidP="00BD6548">
      <w:pPr>
        <w:spacing w:after="0" w:line="240" w:lineRule="auto"/>
        <w:rPr>
          <w:rFonts w:ascii="Times New Roman" w:hAnsi="Times New Roman" w:cs="Times New Roman"/>
          <w:b/>
          <w:sz w:val="26"/>
          <w:szCs w:val="24"/>
        </w:rPr>
      </w:pPr>
      <w:r w:rsidRPr="000A6791">
        <w:rPr>
          <w:rFonts w:ascii="Times New Roman" w:hAnsi="Times New Roman" w:cs="Times New Roman"/>
          <w:b/>
          <w:sz w:val="26"/>
          <w:szCs w:val="24"/>
        </w:rPr>
        <w:t xml:space="preserve"> предназначенного для предоставления во владение</w:t>
      </w:r>
    </w:p>
    <w:p w:rsidR="007231A6" w:rsidRPr="000A6791" w:rsidRDefault="00D73C00" w:rsidP="00BD6548">
      <w:pPr>
        <w:spacing w:after="0" w:line="240" w:lineRule="auto"/>
        <w:rPr>
          <w:rFonts w:ascii="Times New Roman" w:hAnsi="Times New Roman" w:cs="Times New Roman"/>
          <w:b/>
          <w:sz w:val="26"/>
          <w:szCs w:val="24"/>
        </w:rPr>
      </w:pPr>
      <w:r w:rsidRPr="000A6791">
        <w:rPr>
          <w:rFonts w:ascii="Times New Roman" w:hAnsi="Times New Roman" w:cs="Times New Roman"/>
          <w:b/>
          <w:sz w:val="26"/>
          <w:szCs w:val="24"/>
        </w:rPr>
        <w:t xml:space="preserve"> и (или) в пользование на долгосрочной основе</w:t>
      </w:r>
    </w:p>
    <w:p w:rsidR="007231A6" w:rsidRPr="000A6791" w:rsidRDefault="00D73C00" w:rsidP="00BD6548">
      <w:pPr>
        <w:spacing w:after="0" w:line="240" w:lineRule="auto"/>
        <w:rPr>
          <w:rFonts w:ascii="Times New Roman" w:hAnsi="Times New Roman" w:cs="Times New Roman"/>
          <w:b/>
          <w:sz w:val="26"/>
          <w:szCs w:val="24"/>
        </w:rPr>
      </w:pPr>
      <w:r w:rsidRPr="000A6791">
        <w:rPr>
          <w:rFonts w:ascii="Times New Roman" w:hAnsi="Times New Roman" w:cs="Times New Roman"/>
          <w:b/>
          <w:sz w:val="26"/>
          <w:szCs w:val="24"/>
        </w:rPr>
        <w:t>субъектам малого и среднего предпринимательства</w:t>
      </w:r>
    </w:p>
    <w:p w:rsidR="007231A6" w:rsidRPr="000A6791" w:rsidRDefault="00D73C00" w:rsidP="00BD6548">
      <w:pPr>
        <w:spacing w:after="0" w:line="240" w:lineRule="auto"/>
        <w:rPr>
          <w:rFonts w:ascii="Times New Roman" w:hAnsi="Times New Roman" w:cs="Times New Roman"/>
          <w:b/>
          <w:sz w:val="26"/>
          <w:szCs w:val="24"/>
        </w:rPr>
      </w:pPr>
      <w:r w:rsidRPr="000A6791">
        <w:rPr>
          <w:rFonts w:ascii="Times New Roman" w:hAnsi="Times New Roman" w:cs="Times New Roman"/>
          <w:b/>
          <w:sz w:val="26"/>
          <w:szCs w:val="24"/>
        </w:rPr>
        <w:t xml:space="preserve"> и организациям, образующим инфраструктуру </w:t>
      </w:r>
    </w:p>
    <w:p w:rsidR="007231A6" w:rsidRPr="000A6791" w:rsidRDefault="00D73C00" w:rsidP="00BD6548">
      <w:pPr>
        <w:spacing w:after="0" w:line="240" w:lineRule="auto"/>
        <w:rPr>
          <w:rFonts w:ascii="Times New Roman" w:hAnsi="Times New Roman" w:cs="Times New Roman"/>
          <w:b/>
          <w:sz w:val="26"/>
          <w:szCs w:val="24"/>
        </w:rPr>
      </w:pPr>
      <w:r w:rsidRPr="000A6791">
        <w:rPr>
          <w:rFonts w:ascii="Times New Roman" w:hAnsi="Times New Roman" w:cs="Times New Roman"/>
          <w:b/>
          <w:sz w:val="26"/>
          <w:szCs w:val="24"/>
        </w:rPr>
        <w:t>поддержки субъектов малого и среднего</w:t>
      </w:r>
    </w:p>
    <w:p w:rsidR="00D73C00" w:rsidRPr="000A6791" w:rsidRDefault="00D73C00" w:rsidP="00BD6548">
      <w:pPr>
        <w:spacing w:after="0" w:line="240" w:lineRule="auto"/>
        <w:rPr>
          <w:rFonts w:ascii="Times New Roman" w:hAnsi="Times New Roman" w:cs="Times New Roman"/>
          <w:b/>
          <w:sz w:val="26"/>
          <w:szCs w:val="24"/>
        </w:rPr>
      </w:pPr>
      <w:r w:rsidRPr="000A6791">
        <w:rPr>
          <w:rFonts w:ascii="Times New Roman" w:hAnsi="Times New Roman" w:cs="Times New Roman"/>
          <w:b/>
          <w:sz w:val="26"/>
          <w:szCs w:val="24"/>
        </w:rPr>
        <w:t xml:space="preserve"> предпринимательства»</w:t>
      </w:r>
    </w:p>
    <w:p w:rsidR="00D73C00" w:rsidRPr="000A6791" w:rsidRDefault="00D73C00" w:rsidP="00BD6548">
      <w:pPr>
        <w:suppressAutoHyphens w:val="0"/>
        <w:spacing w:after="0" w:line="240" w:lineRule="auto"/>
        <w:jc w:val="both"/>
        <w:rPr>
          <w:rFonts w:ascii="Times New Roman" w:eastAsia="Times New Roman" w:hAnsi="Times New Roman" w:cs="Times New Roman"/>
          <w:sz w:val="26"/>
          <w:szCs w:val="24"/>
          <w:lang w:eastAsia="ru-RU"/>
        </w:rPr>
      </w:pPr>
    </w:p>
    <w:p w:rsidR="00D73C00" w:rsidRPr="000A6791" w:rsidRDefault="00D73C00" w:rsidP="00BD6548">
      <w:pPr>
        <w:suppressAutoHyphens w:val="0"/>
        <w:spacing w:after="0" w:line="240" w:lineRule="auto"/>
        <w:ind w:firstLine="709"/>
        <w:jc w:val="both"/>
        <w:rPr>
          <w:rFonts w:ascii="Times New Roman" w:eastAsia="Calibri" w:hAnsi="Times New Roman" w:cs="Times New Roman"/>
          <w:b/>
          <w:color w:val="000000"/>
          <w:sz w:val="26"/>
          <w:szCs w:val="24"/>
          <w:lang w:eastAsia="en-US"/>
        </w:rPr>
      </w:pPr>
      <w:r w:rsidRPr="000A6791">
        <w:rPr>
          <w:rFonts w:ascii="Times New Roman" w:eastAsia="Calibri" w:hAnsi="Times New Roman" w:cs="Times New Roman"/>
          <w:color w:val="000000"/>
          <w:sz w:val="26"/>
          <w:szCs w:val="24"/>
          <w:lang w:eastAsia="en-US"/>
        </w:rPr>
        <w:t>В соответствии с Федеральным законом от 27.07.2010 № 210-ФЗ «Об организации предоставления государственных и муниципальных услуг», руководствуясь Уставом</w:t>
      </w:r>
      <w:r w:rsidR="00BD6548" w:rsidRPr="000A6791">
        <w:rPr>
          <w:rFonts w:ascii="Times New Roman" w:eastAsia="Calibri" w:hAnsi="Times New Roman" w:cs="Times New Roman"/>
          <w:color w:val="000000"/>
          <w:sz w:val="26"/>
          <w:szCs w:val="24"/>
          <w:lang w:eastAsia="en-US"/>
        </w:rPr>
        <w:t xml:space="preserve"> сельского поселения</w:t>
      </w:r>
      <w:r w:rsidRPr="000A6791">
        <w:rPr>
          <w:rFonts w:ascii="Times New Roman" w:eastAsia="Calibri" w:hAnsi="Times New Roman" w:cs="Times New Roman"/>
          <w:color w:val="000000"/>
          <w:sz w:val="26"/>
          <w:szCs w:val="24"/>
          <w:lang w:eastAsia="en-US"/>
        </w:rPr>
        <w:t xml:space="preserve"> </w:t>
      </w:r>
      <w:proofErr w:type="spellStart"/>
      <w:r w:rsidRPr="000A6791">
        <w:rPr>
          <w:rFonts w:ascii="Times New Roman" w:eastAsia="Times New Roman" w:hAnsi="Times New Roman" w:cs="Times New Roman"/>
          <w:sz w:val="26"/>
          <w:szCs w:val="24"/>
          <w:lang w:eastAsia="ru-RU"/>
        </w:rPr>
        <w:t>Имекского</w:t>
      </w:r>
      <w:proofErr w:type="spellEnd"/>
      <w:r w:rsidRPr="000A6791">
        <w:rPr>
          <w:rFonts w:ascii="Times New Roman" w:eastAsia="Times New Roman" w:hAnsi="Times New Roman" w:cs="Times New Roman"/>
          <w:sz w:val="26"/>
          <w:szCs w:val="24"/>
          <w:lang w:eastAsia="ru-RU"/>
        </w:rPr>
        <w:t xml:space="preserve"> сельсовета</w:t>
      </w:r>
      <w:r w:rsidR="00BD6548" w:rsidRPr="000A6791">
        <w:rPr>
          <w:rFonts w:ascii="Times New Roman" w:eastAsia="Times New Roman" w:hAnsi="Times New Roman" w:cs="Times New Roman"/>
          <w:sz w:val="26"/>
          <w:szCs w:val="24"/>
          <w:lang w:eastAsia="ru-RU"/>
        </w:rPr>
        <w:t xml:space="preserve"> </w:t>
      </w:r>
      <w:proofErr w:type="spellStart"/>
      <w:r w:rsidR="00BD6548" w:rsidRPr="000A6791">
        <w:rPr>
          <w:rFonts w:ascii="Times New Roman" w:eastAsia="Times New Roman" w:hAnsi="Times New Roman" w:cs="Times New Roman"/>
          <w:sz w:val="26"/>
          <w:szCs w:val="24"/>
          <w:lang w:eastAsia="ru-RU"/>
        </w:rPr>
        <w:t>Таштыпского</w:t>
      </w:r>
      <w:proofErr w:type="spellEnd"/>
      <w:r w:rsidR="00BD6548" w:rsidRPr="000A6791">
        <w:rPr>
          <w:rFonts w:ascii="Times New Roman" w:eastAsia="Times New Roman" w:hAnsi="Times New Roman" w:cs="Times New Roman"/>
          <w:sz w:val="26"/>
          <w:szCs w:val="24"/>
          <w:lang w:eastAsia="ru-RU"/>
        </w:rPr>
        <w:t xml:space="preserve"> муниципаль</w:t>
      </w:r>
      <w:r w:rsidR="00CA5845" w:rsidRPr="000A6791">
        <w:rPr>
          <w:rFonts w:ascii="Times New Roman" w:eastAsia="Times New Roman" w:hAnsi="Times New Roman" w:cs="Times New Roman"/>
          <w:sz w:val="26"/>
          <w:szCs w:val="24"/>
          <w:lang w:eastAsia="ru-RU"/>
        </w:rPr>
        <w:t xml:space="preserve">ного района Республики </w:t>
      </w:r>
      <w:proofErr w:type="gramStart"/>
      <w:r w:rsidR="00CA5845" w:rsidRPr="000A6791">
        <w:rPr>
          <w:rFonts w:ascii="Times New Roman" w:eastAsia="Times New Roman" w:hAnsi="Times New Roman" w:cs="Times New Roman"/>
          <w:sz w:val="26"/>
          <w:szCs w:val="24"/>
          <w:lang w:eastAsia="ru-RU"/>
        </w:rPr>
        <w:t>Хакасия</w:t>
      </w:r>
      <w:r w:rsidR="00A82F87" w:rsidRPr="000A6791">
        <w:rPr>
          <w:rFonts w:ascii="Times New Roman" w:eastAsia="Times New Roman" w:hAnsi="Times New Roman" w:cs="Times New Roman"/>
          <w:sz w:val="26"/>
          <w:szCs w:val="24"/>
          <w:lang w:eastAsia="ru-RU"/>
        </w:rPr>
        <w:t xml:space="preserve">  от</w:t>
      </w:r>
      <w:proofErr w:type="gramEnd"/>
      <w:r w:rsidR="00A82F87" w:rsidRPr="000A6791">
        <w:rPr>
          <w:rFonts w:ascii="Times New Roman" w:eastAsia="Times New Roman" w:hAnsi="Times New Roman" w:cs="Times New Roman"/>
          <w:sz w:val="26"/>
          <w:szCs w:val="24"/>
          <w:lang w:eastAsia="ru-RU"/>
        </w:rPr>
        <w:t xml:space="preserve"> 04.01.2006 </w:t>
      </w:r>
      <w:r w:rsidRPr="000A6791">
        <w:rPr>
          <w:rFonts w:ascii="Times New Roman" w:eastAsia="Calibri" w:hAnsi="Times New Roman" w:cs="Times New Roman"/>
          <w:color w:val="000000"/>
          <w:sz w:val="26"/>
          <w:szCs w:val="24"/>
          <w:lang w:eastAsia="en-US"/>
        </w:rPr>
        <w:t xml:space="preserve">, </w:t>
      </w:r>
      <w:r w:rsidR="00A82F87" w:rsidRPr="000A6791">
        <w:rPr>
          <w:rFonts w:ascii="Times New Roman" w:eastAsia="Calibri" w:hAnsi="Times New Roman" w:cs="Times New Roman"/>
          <w:color w:val="000000"/>
          <w:sz w:val="26"/>
          <w:szCs w:val="24"/>
          <w:lang w:eastAsia="en-US"/>
        </w:rPr>
        <w:t>А</w:t>
      </w:r>
      <w:r w:rsidRPr="000A6791">
        <w:rPr>
          <w:rFonts w:ascii="Times New Roman" w:eastAsia="Calibri" w:hAnsi="Times New Roman" w:cs="Times New Roman"/>
          <w:color w:val="000000"/>
          <w:sz w:val="26"/>
          <w:szCs w:val="24"/>
          <w:lang w:eastAsia="en-US"/>
        </w:rPr>
        <w:t xml:space="preserve">дминистрация </w:t>
      </w:r>
      <w:proofErr w:type="spellStart"/>
      <w:r w:rsidR="00BD6548" w:rsidRPr="000A6791">
        <w:rPr>
          <w:rFonts w:ascii="Times New Roman" w:eastAsia="Times New Roman" w:hAnsi="Times New Roman" w:cs="Times New Roman"/>
          <w:sz w:val="26"/>
          <w:szCs w:val="24"/>
          <w:lang w:eastAsia="ru-RU"/>
        </w:rPr>
        <w:t>Имекского</w:t>
      </w:r>
      <w:proofErr w:type="spellEnd"/>
      <w:r w:rsidR="00BD6548" w:rsidRPr="000A6791">
        <w:rPr>
          <w:rFonts w:ascii="Times New Roman" w:eastAsia="Times New Roman" w:hAnsi="Times New Roman" w:cs="Times New Roman"/>
          <w:sz w:val="26"/>
          <w:szCs w:val="24"/>
          <w:lang w:eastAsia="ru-RU"/>
        </w:rPr>
        <w:t xml:space="preserve"> сельсовет</w:t>
      </w:r>
      <w:r w:rsidR="00A82F87" w:rsidRPr="000A6791">
        <w:rPr>
          <w:rFonts w:ascii="Times New Roman" w:eastAsia="Times New Roman" w:hAnsi="Times New Roman" w:cs="Times New Roman"/>
          <w:sz w:val="26"/>
          <w:szCs w:val="24"/>
          <w:lang w:eastAsia="ru-RU"/>
        </w:rPr>
        <w:t xml:space="preserve"> п о с т а н о в л я е т:</w:t>
      </w:r>
    </w:p>
    <w:p w:rsidR="00D73C00" w:rsidRPr="000A6791" w:rsidRDefault="00D73C00" w:rsidP="00BD6548">
      <w:pPr>
        <w:suppressAutoHyphens w:val="0"/>
        <w:spacing w:after="0" w:line="240" w:lineRule="auto"/>
        <w:ind w:firstLine="709"/>
        <w:jc w:val="both"/>
        <w:rPr>
          <w:rFonts w:ascii="Times New Roman" w:eastAsia="Times New Roman" w:hAnsi="Times New Roman" w:cs="Times New Roman"/>
          <w:sz w:val="26"/>
          <w:szCs w:val="24"/>
          <w:lang w:eastAsia="ru-RU"/>
        </w:rPr>
      </w:pPr>
      <w:r w:rsidRPr="000A6791">
        <w:rPr>
          <w:rFonts w:ascii="Times New Roman" w:eastAsia="Times New Roman" w:hAnsi="Times New Roman" w:cs="Times New Roman"/>
          <w:sz w:val="26"/>
          <w:szCs w:val="24"/>
          <w:lang w:eastAsia="ru-RU"/>
        </w:rPr>
        <w:t xml:space="preserve">1. Утвердить </w:t>
      </w:r>
      <w:r w:rsidR="00A82F87" w:rsidRPr="000A6791">
        <w:rPr>
          <w:rFonts w:ascii="Times New Roman" w:eastAsia="Times New Roman" w:hAnsi="Times New Roman" w:cs="Times New Roman"/>
          <w:sz w:val="26"/>
          <w:szCs w:val="24"/>
          <w:lang w:eastAsia="ru-RU"/>
        </w:rPr>
        <w:t>А</w:t>
      </w:r>
      <w:r w:rsidRPr="000A6791">
        <w:rPr>
          <w:rFonts w:ascii="Times New Roman" w:eastAsia="Times New Roman" w:hAnsi="Times New Roman" w:cs="Times New Roman"/>
          <w:sz w:val="26"/>
          <w:szCs w:val="24"/>
          <w:lang w:eastAsia="ru-RU"/>
        </w:rPr>
        <w:t xml:space="preserve">дминистративный </w:t>
      </w:r>
      <w:proofErr w:type="gramStart"/>
      <w:r w:rsidRPr="000A6791">
        <w:rPr>
          <w:rFonts w:ascii="Times New Roman" w:eastAsia="Times New Roman" w:hAnsi="Times New Roman" w:cs="Times New Roman"/>
          <w:sz w:val="26"/>
          <w:szCs w:val="24"/>
          <w:lang w:eastAsia="ru-RU"/>
        </w:rPr>
        <w:t>регламент  предоставления</w:t>
      </w:r>
      <w:proofErr w:type="gramEnd"/>
      <w:r w:rsidRPr="000A6791">
        <w:rPr>
          <w:rFonts w:ascii="Times New Roman" w:eastAsia="Times New Roman" w:hAnsi="Times New Roman" w:cs="Times New Roman"/>
          <w:sz w:val="26"/>
          <w:szCs w:val="24"/>
          <w:lang w:eastAsia="ru-RU"/>
        </w:rPr>
        <w:t xml:space="preserve"> муниципальной услуги «Предоставление сведений об объектах имущества,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к настоящему постановлению.</w:t>
      </w:r>
    </w:p>
    <w:p w:rsidR="00D73C00" w:rsidRPr="000A6791" w:rsidRDefault="00D73C00" w:rsidP="00BD6548">
      <w:pPr>
        <w:spacing w:after="0" w:line="240" w:lineRule="auto"/>
        <w:ind w:firstLine="709"/>
        <w:jc w:val="both"/>
        <w:rPr>
          <w:rFonts w:ascii="Times New Roman" w:eastAsia="Times New Roman" w:hAnsi="Times New Roman" w:cs="Times New Roman"/>
          <w:sz w:val="26"/>
          <w:szCs w:val="24"/>
          <w:lang w:eastAsia="ru-RU"/>
        </w:rPr>
      </w:pPr>
      <w:r w:rsidRPr="000A6791">
        <w:rPr>
          <w:rFonts w:ascii="Times New Roman" w:eastAsia="Times New Roman" w:hAnsi="Times New Roman" w:cs="Times New Roman"/>
          <w:sz w:val="26"/>
          <w:szCs w:val="24"/>
          <w:lang w:eastAsia="ru-RU"/>
        </w:rPr>
        <w:t>2. Признать</w:t>
      </w:r>
      <w:r w:rsidR="00A82F87" w:rsidRPr="000A6791">
        <w:rPr>
          <w:rFonts w:ascii="Times New Roman" w:eastAsia="Times New Roman" w:hAnsi="Times New Roman" w:cs="Times New Roman"/>
          <w:sz w:val="26"/>
          <w:szCs w:val="24"/>
          <w:lang w:eastAsia="ru-RU"/>
        </w:rPr>
        <w:t xml:space="preserve"> утратившим силу постановление А</w:t>
      </w:r>
      <w:r w:rsidRPr="000A6791">
        <w:rPr>
          <w:rFonts w:ascii="Times New Roman" w:eastAsia="Times New Roman" w:hAnsi="Times New Roman" w:cs="Times New Roman"/>
          <w:sz w:val="26"/>
          <w:szCs w:val="24"/>
          <w:lang w:eastAsia="ru-RU"/>
        </w:rPr>
        <w:t xml:space="preserve">дминистрации </w:t>
      </w:r>
      <w:proofErr w:type="spellStart"/>
      <w:r w:rsidRPr="000A6791">
        <w:rPr>
          <w:rFonts w:ascii="Times New Roman" w:eastAsia="Times New Roman" w:hAnsi="Times New Roman" w:cs="Times New Roman"/>
          <w:sz w:val="26"/>
          <w:szCs w:val="24"/>
          <w:lang w:eastAsia="ru-RU"/>
        </w:rPr>
        <w:t>Имекского</w:t>
      </w:r>
      <w:proofErr w:type="spellEnd"/>
      <w:r w:rsidRPr="000A6791">
        <w:rPr>
          <w:rFonts w:ascii="Times New Roman" w:eastAsia="Times New Roman" w:hAnsi="Times New Roman" w:cs="Times New Roman"/>
          <w:sz w:val="26"/>
          <w:szCs w:val="24"/>
          <w:lang w:eastAsia="ru-RU"/>
        </w:rPr>
        <w:t xml:space="preserve"> сельсовета:</w:t>
      </w:r>
    </w:p>
    <w:p w:rsidR="00D73C00" w:rsidRPr="000A6791" w:rsidRDefault="00A82F87" w:rsidP="00BD6548">
      <w:pPr>
        <w:spacing w:after="0" w:line="240" w:lineRule="auto"/>
        <w:ind w:firstLine="709"/>
        <w:jc w:val="both"/>
        <w:rPr>
          <w:rFonts w:ascii="Times New Roman" w:eastAsia="Times New Roman" w:hAnsi="Times New Roman" w:cs="Times New Roman"/>
          <w:sz w:val="26"/>
          <w:szCs w:val="24"/>
          <w:lang w:eastAsia="ru-RU"/>
        </w:rPr>
      </w:pPr>
      <w:r w:rsidRPr="000A6791">
        <w:rPr>
          <w:rFonts w:ascii="Times New Roman" w:eastAsia="Times New Roman" w:hAnsi="Times New Roman" w:cs="Times New Roman"/>
          <w:sz w:val="26"/>
          <w:szCs w:val="24"/>
          <w:lang w:eastAsia="ru-RU"/>
        </w:rPr>
        <w:t>- от 12.10.2017</w:t>
      </w:r>
      <w:r w:rsidR="00D73C00" w:rsidRPr="000A6791">
        <w:rPr>
          <w:rFonts w:ascii="Times New Roman" w:eastAsia="Times New Roman" w:hAnsi="Times New Roman" w:cs="Times New Roman"/>
          <w:sz w:val="26"/>
          <w:szCs w:val="24"/>
          <w:lang w:eastAsia="ru-RU"/>
        </w:rPr>
        <w:t xml:space="preserve"> №162 «Об утверждении Административного регламента предоставления муниципальной услуги «Предоставление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73C00" w:rsidRPr="000A6791" w:rsidRDefault="00D73C00" w:rsidP="005E3158">
      <w:pPr>
        <w:spacing w:after="0" w:line="240" w:lineRule="auto"/>
        <w:jc w:val="both"/>
        <w:rPr>
          <w:rFonts w:ascii="Times New Roman" w:hAnsi="Times New Roman" w:cs="Times New Roman"/>
          <w:sz w:val="26"/>
        </w:rPr>
      </w:pPr>
      <w:r w:rsidRPr="000A6791">
        <w:rPr>
          <w:rFonts w:ascii="Times New Roman" w:eastAsia="Times New Roman" w:hAnsi="Times New Roman" w:cs="Times New Roman"/>
          <w:sz w:val="26"/>
          <w:szCs w:val="24"/>
          <w:lang w:eastAsia="ru-RU"/>
        </w:rPr>
        <w:t xml:space="preserve">- </w:t>
      </w:r>
      <w:r w:rsidR="003F7524" w:rsidRPr="000A6791">
        <w:rPr>
          <w:rFonts w:ascii="Times New Roman" w:eastAsia="Times New Roman" w:hAnsi="Times New Roman" w:cs="Times New Roman"/>
          <w:sz w:val="26"/>
          <w:szCs w:val="24"/>
          <w:lang w:eastAsia="ru-RU"/>
        </w:rPr>
        <w:t xml:space="preserve">от 11.04.2019 № </w:t>
      </w:r>
      <w:r w:rsidRPr="000A6791">
        <w:rPr>
          <w:rFonts w:ascii="Times New Roman" w:eastAsia="Times New Roman" w:hAnsi="Times New Roman" w:cs="Times New Roman"/>
          <w:sz w:val="26"/>
          <w:szCs w:val="24"/>
          <w:lang w:eastAsia="ru-RU"/>
        </w:rPr>
        <w:t>42</w:t>
      </w:r>
      <w:r w:rsidR="005E3158" w:rsidRPr="000A6791">
        <w:rPr>
          <w:rFonts w:ascii="Times New Roman" w:eastAsia="Times New Roman" w:hAnsi="Times New Roman" w:cs="Times New Roman"/>
          <w:sz w:val="26"/>
          <w:szCs w:val="24"/>
          <w:lang w:eastAsia="ru-RU"/>
        </w:rPr>
        <w:t xml:space="preserve"> « О протесте заместителя прокурора </w:t>
      </w:r>
      <w:proofErr w:type="spellStart"/>
      <w:r w:rsidR="005E3158" w:rsidRPr="000A6791">
        <w:rPr>
          <w:rFonts w:ascii="Times New Roman" w:eastAsia="Times New Roman" w:hAnsi="Times New Roman" w:cs="Times New Roman"/>
          <w:sz w:val="26"/>
          <w:szCs w:val="24"/>
          <w:lang w:eastAsia="ru-RU"/>
        </w:rPr>
        <w:t>Таштыпского</w:t>
      </w:r>
      <w:proofErr w:type="spellEnd"/>
      <w:r w:rsidR="005E3158" w:rsidRPr="000A6791">
        <w:rPr>
          <w:rFonts w:ascii="Times New Roman" w:eastAsia="Times New Roman" w:hAnsi="Times New Roman" w:cs="Times New Roman"/>
          <w:sz w:val="26"/>
          <w:szCs w:val="24"/>
          <w:lang w:eastAsia="ru-RU"/>
        </w:rPr>
        <w:t xml:space="preserve"> района от 29.03.2019 </w:t>
      </w:r>
      <w:r w:rsidR="005E3158" w:rsidRPr="000A6791">
        <w:rPr>
          <w:rFonts w:ascii="Times New Roman" w:hAnsi="Times New Roman" w:cs="Times New Roman"/>
          <w:sz w:val="26"/>
        </w:rPr>
        <w:t xml:space="preserve">от 01.08.2021 № 7-4 -2021 на </w:t>
      </w:r>
      <w:proofErr w:type="spellStart"/>
      <w:r w:rsidR="005E3158" w:rsidRPr="000A6791">
        <w:rPr>
          <w:rFonts w:ascii="Times New Roman" w:hAnsi="Times New Roman" w:cs="Times New Roman"/>
          <w:sz w:val="26"/>
        </w:rPr>
        <w:t>п.п</w:t>
      </w:r>
      <w:proofErr w:type="spellEnd"/>
      <w:r w:rsidR="005E3158" w:rsidRPr="000A6791">
        <w:rPr>
          <w:rFonts w:ascii="Times New Roman" w:hAnsi="Times New Roman" w:cs="Times New Roman"/>
          <w:sz w:val="26"/>
        </w:rPr>
        <w:t xml:space="preserve">. 5.6, 5.8, 5.9, 5.11, 5.15  ч. 5 Административного регламента предоставления муниципальной услуги «Предоставление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организациями, образующим инфраструктуру поддержки субъектов малого и среднего предпринимательства», утвержденного постановлением Администрации </w:t>
      </w:r>
      <w:proofErr w:type="spellStart"/>
      <w:r w:rsidR="005E3158" w:rsidRPr="000A6791">
        <w:rPr>
          <w:rFonts w:ascii="Times New Roman" w:hAnsi="Times New Roman" w:cs="Times New Roman"/>
          <w:sz w:val="26"/>
        </w:rPr>
        <w:t>Имекского</w:t>
      </w:r>
      <w:proofErr w:type="spellEnd"/>
      <w:r w:rsidR="005E3158" w:rsidRPr="000A6791">
        <w:rPr>
          <w:rFonts w:ascii="Times New Roman" w:hAnsi="Times New Roman" w:cs="Times New Roman"/>
          <w:sz w:val="26"/>
        </w:rPr>
        <w:t xml:space="preserve"> сельсовета от 12.10.2017 № 162.</w:t>
      </w:r>
    </w:p>
    <w:p w:rsidR="00D73C00" w:rsidRPr="000A6791" w:rsidRDefault="00D73C00" w:rsidP="00BD6548">
      <w:pPr>
        <w:spacing w:after="0" w:line="240" w:lineRule="auto"/>
        <w:ind w:firstLine="709"/>
        <w:jc w:val="both"/>
        <w:rPr>
          <w:rFonts w:ascii="Times New Roman" w:eastAsia="Times New Roman" w:hAnsi="Times New Roman" w:cs="Times New Roman"/>
          <w:sz w:val="26"/>
          <w:szCs w:val="24"/>
          <w:lang w:eastAsia="ru-RU"/>
        </w:rPr>
      </w:pPr>
      <w:r w:rsidRPr="000A6791">
        <w:rPr>
          <w:rFonts w:ascii="Times New Roman" w:eastAsia="Times New Roman" w:hAnsi="Times New Roman" w:cs="Times New Roman"/>
          <w:sz w:val="26"/>
          <w:szCs w:val="24"/>
          <w:lang w:eastAsia="ru-RU"/>
        </w:rPr>
        <w:t>3. Постановление опублик</w:t>
      </w:r>
      <w:r w:rsidR="005E3158" w:rsidRPr="000A6791">
        <w:rPr>
          <w:rFonts w:ascii="Times New Roman" w:eastAsia="Times New Roman" w:hAnsi="Times New Roman" w:cs="Times New Roman"/>
          <w:sz w:val="26"/>
          <w:szCs w:val="24"/>
          <w:lang w:eastAsia="ru-RU"/>
        </w:rPr>
        <w:t xml:space="preserve">овать </w:t>
      </w:r>
      <w:r w:rsidRPr="000A6791">
        <w:rPr>
          <w:rFonts w:ascii="Times New Roman" w:eastAsia="Times New Roman" w:hAnsi="Times New Roman" w:cs="Times New Roman"/>
          <w:sz w:val="26"/>
          <w:szCs w:val="24"/>
          <w:lang w:eastAsia="ru-RU"/>
        </w:rPr>
        <w:t xml:space="preserve">   в установленном порядке, а </w:t>
      </w:r>
      <w:proofErr w:type="gramStart"/>
      <w:r w:rsidRPr="000A6791">
        <w:rPr>
          <w:rFonts w:ascii="Times New Roman" w:eastAsia="Times New Roman" w:hAnsi="Times New Roman" w:cs="Times New Roman"/>
          <w:sz w:val="26"/>
          <w:szCs w:val="24"/>
          <w:lang w:eastAsia="ru-RU"/>
        </w:rPr>
        <w:t>также  разместить</w:t>
      </w:r>
      <w:proofErr w:type="gramEnd"/>
      <w:r w:rsidRPr="000A6791">
        <w:rPr>
          <w:rFonts w:ascii="Times New Roman" w:eastAsia="Times New Roman" w:hAnsi="Times New Roman" w:cs="Times New Roman"/>
          <w:sz w:val="26"/>
          <w:szCs w:val="24"/>
          <w:lang w:eastAsia="ru-RU"/>
        </w:rPr>
        <w:t xml:space="preserve"> на официальном сайте Администрации  </w:t>
      </w:r>
      <w:proofErr w:type="spellStart"/>
      <w:r w:rsidRPr="000A6791">
        <w:rPr>
          <w:rFonts w:ascii="Times New Roman" w:eastAsia="Times New Roman" w:hAnsi="Times New Roman" w:cs="Times New Roman"/>
          <w:sz w:val="26"/>
          <w:szCs w:val="24"/>
          <w:lang w:eastAsia="ru-RU"/>
        </w:rPr>
        <w:t>Имекского</w:t>
      </w:r>
      <w:proofErr w:type="spellEnd"/>
      <w:r w:rsidRPr="000A6791">
        <w:rPr>
          <w:rFonts w:ascii="Times New Roman" w:eastAsia="Times New Roman" w:hAnsi="Times New Roman" w:cs="Times New Roman"/>
          <w:sz w:val="26"/>
          <w:szCs w:val="24"/>
          <w:lang w:eastAsia="ru-RU"/>
        </w:rPr>
        <w:t xml:space="preserve"> сельсовета в сети Интернет</w:t>
      </w:r>
    </w:p>
    <w:p w:rsidR="00D73C00" w:rsidRPr="000A6791" w:rsidRDefault="00D73C00" w:rsidP="00BD6548">
      <w:pPr>
        <w:spacing w:after="0" w:line="240" w:lineRule="auto"/>
        <w:ind w:firstLine="709"/>
        <w:jc w:val="both"/>
        <w:rPr>
          <w:rFonts w:ascii="Times New Roman" w:eastAsia="Times New Roman" w:hAnsi="Times New Roman" w:cs="Times New Roman"/>
          <w:sz w:val="26"/>
          <w:szCs w:val="24"/>
          <w:lang w:eastAsia="ru-RU"/>
        </w:rPr>
      </w:pPr>
      <w:r w:rsidRPr="000A6791">
        <w:rPr>
          <w:rFonts w:ascii="Times New Roman" w:eastAsia="Times New Roman" w:hAnsi="Times New Roman" w:cs="Times New Roman"/>
          <w:sz w:val="26"/>
          <w:szCs w:val="24"/>
          <w:lang w:eastAsia="ru-RU"/>
        </w:rPr>
        <w:t xml:space="preserve">4. Постановление вступает в силу со дня </w:t>
      </w:r>
      <w:proofErr w:type="gramStart"/>
      <w:r w:rsidRPr="000A6791">
        <w:rPr>
          <w:rFonts w:ascii="Times New Roman" w:eastAsia="Times New Roman" w:hAnsi="Times New Roman" w:cs="Times New Roman"/>
          <w:sz w:val="26"/>
          <w:szCs w:val="24"/>
          <w:lang w:eastAsia="ru-RU"/>
        </w:rPr>
        <w:t>ег</w:t>
      </w:r>
      <w:r w:rsidR="006665B6" w:rsidRPr="000A6791">
        <w:rPr>
          <w:rFonts w:ascii="Times New Roman" w:eastAsia="Times New Roman" w:hAnsi="Times New Roman" w:cs="Times New Roman"/>
          <w:sz w:val="26"/>
          <w:szCs w:val="24"/>
          <w:lang w:eastAsia="ru-RU"/>
        </w:rPr>
        <w:t>о  опубликования</w:t>
      </w:r>
      <w:proofErr w:type="gramEnd"/>
      <w:r w:rsidRPr="000A6791">
        <w:rPr>
          <w:rFonts w:ascii="Times New Roman" w:eastAsia="Times New Roman" w:hAnsi="Times New Roman" w:cs="Times New Roman"/>
          <w:sz w:val="26"/>
          <w:szCs w:val="24"/>
          <w:lang w:eastAsia="ru-RU"/>
        </w:rPr>
        <w:t>.</w:t>
      </w:r>
    </w:p>
    <w:p w:rsidR="00D73C00" w:rsidRPr="000A6791" w:rsidRDefault="00D73C00" w:rsidP="00BD6548">
      <w:pPr>
        <w:spacing w:after="0" w:line="240" w:lineRule="auto"/>
        <w:ind w:firstLine="709"/>
        <w:jc w:val="both"/>
        <w:rPr>
          <w:rFonts w:ascii="Times New Roman" w:eastAsia="Times New Roman" w:hAnsi="Times New Roman" w:cs="Times New Roman"/>
          <w:sz w:val="26"/>
          <w:szCs w:val="24"/>
          <w:lang w:eastAsia="ru-RU"/>
        </w:rPr>
      </w:pPr>
      <w:r w:rsidRPr="000A6791">
        <w:rPr>
          <w:rFonts w:ascii="Times New Roman" w:eastAsia="Times New Roman" w:hAnsi="Times New Roman" w:cs="Times New Roman"/>
          <w:sz w:val="26"/>
          <w:szCs w:val="24"/>
          <w:lang w:eastAsia="ru-RU"/>
        </w:rPr>
        <w:lastRenderedPageBreak/>
        <w:t xml:space="preserve">5. Контроль над исполнением настоящего постановления возложить на </w:t>
      </w:r>
    </w:p>
    <w:p w:rsidR="00D73C00" w:rsidRPr="000A6791" w:rsidRDefault="00D73C00" w:rsidP="00BD6548">
      <w:pPr>
        <w:spacing w:after="0" w:line="240" w:lineRule="auto"/>
        <w:ind w:firstLine="709"/>
        <w:jc w:val="both"/>
        <w:rPr>
          <w:rFonts w:ascii="Times New Roman" w:eastAsia="Times New Roman" w:hAnsi="Times New Roman" w:cs="Times New Roman"/>
          <w:sz w:val="26"/>
          <w:szCs w:val="24"/>
          <w:lang w:eastAsia="ru-RU"/>
        </w:rPr>
      </w:pPr>
    </w:p>
    <w:p w:rsidR="003F7524" w:rsidRPr="000A6791" w:rsidRDefault="00D73C00" w:rsidP="00BD6548">
      <w:pPr>
        <w:spacing w:after="0" w:line="240" w:lineRule="auto"/>
        <w:ind w:firstLine="709"/>
        <w:jc w:val="both"/>
        <w:rPr>
          <w:rFonts w:ascii="Times New Roman" w:eastAsia="Times New Roman" w:hAnsi="Times New Roman" w:cs="Times New Roman"/>
          <w:sz w:val="26"/>
          <w:szCs w:val="24"/>
          <w:lang w:eastAsia="ru-RU"/>
        </w:rPr>
      </w:pPr>
      <w:r w:rsidRPr="000A6791">
        <w:rPr>
          <w:rFonts w:ascii="Times New Roman" w:eastAsia="Times New Roman" w:hAnsi="Times New Roman" w:cs="Times New Roman"/>
          <w:sz w:val="26"/>
          <w:szCs w:val="24"/>
          <w:lang w:eastAsia="ru-RU"/>
        </w:rPr>
        <w:t xml:space="preserve">Глава </w:t>
      </w:r>
      <w:proofErr w:type="spellStart"/>
      <w:r w:rsidRPr="000A6791">
        <w:rPr>
          <w:rFonts w:ascii="Times New Roman" w:eastAsia="Times New Roman" w:hAnsi="Times New Roman" w:cs="Times New Roman"/>
          <w:sz w:val="26"/>
          <w:szCs w:val="24"/>
          <w:lang w:eastAsia="ru-RU"/>
        </w:rPr>
        <w:t>Имекского</w:t>
      </w:r>
      <w:proofErr w:type="spellEnd"/>
      <w:r w:rsidRPr="000A6791">
        <w:rPr>
          <w:rFonts w:ascii="Times New Roman" w:eastAsia="Times New Roman" w:hAnsi="Times New Roman" w:cs="Times New Roman"/>
          <w:sz w:val="26"/>
          <w:szCs w:val="24"/>
          <w:lang w:eastAsia="ru-RU"/>
        </w:rPr>
        <w:t xml:space="preserve"> сельсовета </w:t>
      </w:r>
    </w:p>
    <w:p w:rsidR="003F7524" w:rsidRPr="000A6791" w:rsidRDefault="003F7524" w:rsidP="00BD6548">
      <w:pPr>
        <w:spacing w:after="0" w:line="240" w:lineRule="auto"/>
        <w:ind w:firstLine="709"/>
        <w:jc w:val="both"/>
        <w:rPr>
          <w:rFonts w:ascii="Times New Roman" w:eastAsia="Times New Roman" w:hAnsi="Times New Roman" w:cs="Times New Roman"/>
          <w:sz w:val="26"/>
          <w:szCs w:val="24"/>
          <w:lang w:eastAsia="ru-RU"/>
        </w:rPr>
      </w:pPr>
      <w:proofErr w:type="spellStart"/>
      <w:r w:rsidRPr="000A6791">
        <w:rPr>
          <w:rFonts w:ascii="Times New Roman" w:eastAsia="Times New Roman" w:hAnsi="Times New Roman" w:cs="Times New Roman"/>
          <w:sz w:val="26"/>
          <w:szCs w:val="24"/>
          <w:lang w:eastAsia="ru-RU"/>
        </w:rPr>
        <w:t>Таштыпского</w:t>
      </w:r>
      <w:proofErr w:type="spellEnd"/>
      <w:r w:rsidRPr="000A6791">
        <w:rPr>
          <w:rFonts w:ascii="Times New Roman" w:eastAsia="Times New Roman" w:hAnsi="Times New Roman" w:cs="Times New Roman"/>
          <w:sz w:val="26"/>
          <w:szCs w:val="24"/>
          <w:lang w:eastAsia="ru-RU"/>
        </w:rPr>
        <w:t xml:space="preserve"> района Республики Хакасия                                         </w:t>
      </w:r>
      <w:proofErr w:type="spellStart"/>
      <w:r w:rsidRPr="000A6791">
        <w:rPr>
          <w:rFonts w:ascii="Times New Roman" w:eastAsia="Times New Roman" w:hAnsi="Times New Roman" w:cs="Times New Roman"/>
          <w:sz w:val="26"/>
          <w:szCs w:val="24"/>
          <w:lang w:eastAsia="ru-RU"/>
        </w:rPr>
        <w:t>А.М.Тодояков</w:t>
      </w:r>
      <w:proofErr w:type="spellEnd"/>
    </w:p>
    <w:p w:rsidR="00D73C00" w:rsidRPr="003F7524" w:rsidRDefault="00D73C00" w:rsidP="003F7524">
      <w:pPr>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 xml:space="preserve">                                </w:t>
      </w:r>
      <w:r w:rsidR="003F7524">
        <w:rPr>
          <w:rFonts w:ascii="Times New Roman" w:eastAsia="Times New Roman" w:hAnsi="Times New Roman" w:cs="Times New Roman"/>
          <w:sz w:val="24"/>
          <w:szCs w:val="24"/>
          <w:lang w:eastAsia="ru-RU"/>
        </w:rPr>
        <w:t xml:space="preserve">                              </w:t>
      </w:r>
    </w:p>
    <w:p w:rsidR="00D73C00" w:rsidRDefault="00D73C00"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0A6791" w:rsidRPr="00BD6548" w:rsidRDefault="000A6791"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D73C00" w:rsidRPr="00BD6548" w:rsidRDefault="00D73C00"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lastRenderedPageBreak/>
        <w:t>Приложение к</w:t>
      </w:r>
    </w:p>
    <w:p w:rsidR="00D73C00" w:rsidRPr="00BD6548" w:rsidRDefault="00D73C00"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постановлению Администрации</w:t>
      </w:r>
    </w:p>
    <w:p w:rsidR="00D73C00" w:rsidRPr="00BD6548" w:rsidRDefault="00D73C00" w:rsidP="00BD6548">
      <w:pPr>
        <w:pStyle w:val="ConsPlusNormal0"/>
        <w:spacing w:line="240" w:lineRule="auto"/>
        <w:jc w:val="right"/>
        <w:rPr>
          <w:rFonts w:ascii="Times New Roman" w:eastAsia="Times New Roman" w:hAnsi="Times New Roman" w:cs="Times New Roman"/>
          <w:sz w:val="24"/>
          <w:szCs w:val="24"/>
          <w:lang w:eastAsia="ru-RU"/>
        </w:rPr>
      </w:pPr>
      <w:proofErr w:type="spellStart"/>
      <w:r w:rsidRPr="00BD6548">
        <w:rPr>
          <w:rFonts w:ascii="Times New Roman" w:eastAsia="Times New Roman" w:hAnsi="Times New Roman" w:cs="Times New Roman"/>
          <w:sz w:val="24"/>
          <w:szCs w:val="24"/>
          <w:lang w:eastAsia="ru-RU"/>
        </w:rPr>
        <w:t>Имекского</w:t>
      </w:r>
      <w:proofErr w:type="spellEnd"/>
      <w:r w:rsidRPr="00BD6548">
        <w:rPr>
          <w:rFonts w:ascii="Times New Roman" w:eastAsia="Times New Roman" w:hAnsi="Times New Roman" w:cs="Times New Roman"/>
          <w:sz w:val="24"/>
          <w:szCs w:val="24"/>
          <w:lang w:eastAsia="ru-RU"/>
        </w:rPr>
        <w:t xml:space="preserve"> сельсовета </w:t>
      </w:r>
    </w:p>
    <w:p w:rsidR="00D73C00" w:rsidRPr="00BD6548" w:rsidRDefault="00D73C00" w:rsidP="00BD6548">
      <w:pPr>
        <w:pStyle w:val="ConsPlusNormal0"/>
        <w:spacing w:line="240" w:lineRule="auto"/>
        <w:jc w:val="right"/>
        <w:rPr>
          <w:rFonts w:ascii="Times New Roman" w:hAnsi="Times New Roman" w:cs="Times New Roman"/>
          <w:color w:val="333333"/>
          <w:sz w:val="18"/>
          <w:szCs w:val="18"/>
          <w:shd w:val="clear" w:color="auto" w:fill="F5F5F5"/>
        </w:rPr>
      </w:pPr>
      <w:r w:rsidRPr="00BD6548">
        <w:rPr>
          <w:rFonts w:ascii="Times New Roman" w:eastAsia="Times New Roman" w:hAnsi="Times New Roman" w:cs="Times New Roman"/>
          <w:sz w:val="24"/>
          <w:szCs w:val="24"/>
          <w:lang w:eastAsia="ru-RU"/>
        </w:rPr>
        <w:t>от</w:t>
      </w:r>
      <w:r w:rsidR="000A6791">
        <w:rPr>
          <w:rFonts w:ascii="Times New Roman" w:eastAsia="Times New Roman" w:hAnsi="Times New Roman" w:cs="Times New Roman"/>
          <w:sz w:val="24"/>
          <w:szCs w:val="24"/>
          <w:lang w:eastAsia="ru-RU"/>
        </w:rPr>
        <w:t xml:space="preserve"> 27.03.</w:t>
      </w:r>
      <w:r w:rsidRPr="00BD6548">
        <w:rPr>
          <w:rFonts w:ascii="Times New Roman" w:eastAsia="Times New Roman" w:hAnsi="Times New Roman" w:cs="Times New Roman"/>
          <w:sz w:val="24"/>
          <w:szCs w:val="24"/>
          <w:lang w:eastAsia="ru-RU"/>
        </w:rPr>
        <w:t xml:space="preserve"> 2025 </w:t>
      </w:r>
      <w:r w:rsidR="000A6791">
        <w:rPr>
          <w:rFonts w:ascii="Times New Roman" w:eastAsia="Times New Roman" w:hAnsi="Times New Roman" w:cs="Times New Roman"/>
          <w:sz w:val="24"/>
          <w:szCs w:val="24"/>
          <w:lang w:eastAsia="ru-RU"/>
        </w:rPr>
        <w:t>№31</w:t>
      </w:r>
    </w:p>
    <w:p w:rsidR="00D73C00" w:rsidRPr="00BD6548" w:rsidRDefault="00D73C00" w:rsidP="00BD6548">
      <w:pPr>
        <w:pStyle w:val="ConsPlusNormal0"/>
        <w:spacing w:line="240" w:lineRule="auto"/>
        <w:jc w:val="right"/>
        <w:rPr>
          <w:rFonts w:ascii="Times New Roman" w:hAnsi="Times New Roman" w:cs="Times New Roman"/>
          <w:color w:val="333333"/>
          <w:sz w:val="18"/>
          <w:szCs w:val="18"/>
          <w:shd w:val="clear" w:color="auto" w:fill="F5F5F5"/>
        </w:rPr>
      </w:pPr>
    </w:p>
    <w:p w:rsidR="00D73C00" w:rsidRPr="00BD6548" w:rsidRDefault="00D73C00" w:rsidP="00BD6548">
      <w:pPr>
        <w:pStyle w:val="ConsPlusNormal0"/>
        <w:spacing w:line="240" w:lineRule="auto"/>
        <w:jc w:val="center"/>
        <w:rPr>
          <w:rFonts w:ascii="Times New Roman" w:hAnsi="Times New Roman" w:cs="Times New Roman"/>
          <w:b/>
        </w:rPr>
      </w:pPr>
      <w:r w:rsidRPr="00BD6548">
        <w:rPr>
          <w:rFonts w:ascii="Times New Roman" w:hAnsi="Times New Roman" w:cs="Times New Roman"/>
          <w:b/>
          <w:sz w:val="24"/>
          <w:szCs w:val="24"/>
        </w:rPr>
        <w:t>Административный регламент</w:t>
      </w:r>
    </w:p>
    <w:p w:rsidR="00D73C00" w:rsidRPr="00BD6548" w:rsidRDefault="00D73C00" w:rsidP="00BD6548">
      <w:pPr>
        <w:pStyle w:val="Default"/>
        <w:spacing w:line="240" w:lineRule="auto"/>
        <w:jc w:val="center"/>
        <w:rPr>
          <w:rFonts w:ascii="Times New Roman" w:hAnsi="Times New Roman" w:cs="Times New Roman"/>
          <w:b/>
        </w:rPr>
      </w:pPr>
      <w:r w:rsidRPr="00BD6548">
        <w:rPr>
          <w:rFonts w:ascii="Times New Roman" w:hAnsi="Times New Roman" w:cs="Times New Roman"/>
          <w:b/>
        </w:rPr>
        <w:t>предоставления муниципальной услуги «Предоставление сведений об объектах имущества,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73C00" w:rsidRPr="00BD6548" w:rsidRDefault="00D73C00" w:rsidP="00BD6548">
      <w:pPr>
        <w:pStyle w:val="Default"/>
        <w:spacing w:line="240" w:lineRule="auto"/>
        <w:jc w:val="center"/>
        <w:rPr>
          <w:rFonts w:ascii="Times New Roman" w:hAnsi="Times New Roman" w:cs="Times New Roman"/>
        </w:rPr>
      </w:pPr>
    </w:p>
    <w:p w:rsidR="00D73C00" w:rsidRPr="00BD6548" w:rsidRDefault="00D73C00" w:rsidP="00BD6548">
      <w:pPr>
        <w:pStyle w:val="ConsPlusNormal0"/>
        <w:spacing w:line="240" w:lineRule="auto"/>
        <w:jc w:val="center"/>
        <w:rPr>
          <w:rFonts w:ascii="Times New Roman" w:hAnsi="Times New Roman" w:cs="Times New Roman"/>
          <w:sz w:val="24"/>
          <w:szCs w:val="24"/>
        </w:rPr>
      </w:pPr>
      <w:r w:rsidRPr="00BD6548">
        <w:rPr>
          <w:rFonts w:ascii="Times New Roman" w:hAnsi="Times New Roman" w:cs="Times New Roman"/>
          <w:b/>
          <w:bCs/>
          <w:sz w:val="24"/>
          <w:szCs w:val="24"/>
        </w:rPr>
        <w:t>1. Общие положения</w:t>
      </w:r>
    </w:p>
    <w:p w:rsidR="00D73C00" w:rsidRPr="00BD6548" w:rsidRDefault="00D73C00" w:rsidP="00BD6548">
      <w:pPr>
        <w:pStyle w:val="ConsPlusNormal0"/>
        <w:spacing w:line="240" w:lineRule="auto"/>
        <w:jc w:val="center"/>
        <w:rPr>
          <w:rFonts w:ascii="Times New Roman" w:hAnsi="Times New Roman" w:cs="Times New Roman"/>
          <w:sz w:val="24"/>
          <w:szCs w:val="24"/>
        </w:rPr>
      </w:pPr>
    </w:p>
    <w:p w:rsidR="00D73C00" w:rsidRPr="00BD6548" w:rsidRDefault="00D73C00" w:rsidP="00BD6548">
      <w:pPr>
        <w:pStyle w:val="aff9"/>
        <w:spacing w:before="0" w:after="0"/>
        <w:ind w:firstLine="567"/>
        <w:jc w:val="both"/>
        <w:rPr>
          <w:rFonts w:ascii="Times New Roman" w:hAnsi="Times New Roman" w:cs="Times New Roman"/>
        </w:rPr>
      </w:pPr>
      <w:r w:rsidRPr="00BD6548">
        <w:rPr>
          <w:rFonts w:ascii="Times New Roman" w:hAnsi="Times New Roman" w:cs="Times New Roman"/>
        </w:rPr>
        <w:t>1.1. Предмет регулирования.</w:t>
      </w:r>
    </w:p>
    <w:p w:rsidR="00D73C00" w:rsidRPr="00BD6548" w:rsidRDefault="00D73C00" w:rsidP="00BD6548">
      <w:pPr>
        <w:pStyle w:val="aff9"/>
        <w:spacing w:before="0" w:after="0"/>
        <w:ind w:firstLine="567"/>
        <w:jc w:val="both"/>
        <w:rPr>
          <w:rFonts w:ascii="Times New Roman" w:hAnsi="Times New Roman" w:cs="Times New Roman"/>
        </w:rPr>
      </w:pPr>
      <w:r w:rsidRPr="00BD6548">
        <w:rPr>
          <w:rFonts w:ascii="Times New Roman" w:hAnsi="Times New Roman" w:cs="Times New Roman"/>
        </w:rPr>
        <w:t xml:space="preserve">Административный регламент предоставления муниципальной «Предоставление сведений об объектах имущества,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w:t>
      </w:r>
      <w:r w:rsidR="000A6791">
        <w:rPr>
          <w:rFonts w:ascii="Times New Roman" w:hAnsi="Times New Roman" w:cs="Times New Roman"/>
        </w:rPr>
        <w:t>А</w:t>
      </w:r>
      <w:r w:rsidRPr="00BD6548">
        <w:rPr>
          <w:rFonts w:ascii="Times New Roman" w:hAnsi="Times New Roman" w:cs="Times New Roman"/>
        </w:rPr>
        <w:t xml:space="preserve">дминистрации </w:t>
      </w:r>
      <w:proofErr w:type="spellStart"/>
      <w:r w:rsidRPr="00BD6548">
        <w:rPr>
          <w:rFonts w:ascii="Times New Roman" w:hAnsi="Times New Roman" w:cs="Times New Roman"/>
          <w:lang w:eastAsia="ru-RU"/>
        </w:rPr>
        <w:t>Имекского</w:t>
      </w:r>
      <w:proofErr w:type="spellEnd"/>
      <w:r w:rsidRPr="00BD6548">
        <w:rPr>
          <w:rFonts w:ascii="Times New Roman" w:hAnsi="Times New Roman" w:cs="Times New Roman"/>
          <w:lang w:eastAsia="ru-RU"/>
        </w:rPr>
        <w:t xml:space="preserve"> сельсовета</w:t>
      </w:r>
      <w:r w:rsidRPr="00BD6548">
        <w:rPr>
          <w:rFonts w:ascii="Times New Roman" w:hAnsi="Times New Roman" w:cs="Times New Roman"/>
        </w:rPr>
        <w:t xml:space="preserve"> и ее должностных лиц (далее - </w:t>
      </w:r>
      <w:r w:rsidR="000A6791">
        <w:rPr>
          <w:rFonts w:ascii="Times New Roman" w:hAnsi="Times New Roman" w:cs="Times New Roman"/>
        </w:rPr>
        <w:t>А</w:t>
      </w:r>
      <w:r w:rsidRPr="00BD6548">
        <w:rPr>
          <w:rFonts w:ascii="Times New Roman" w:hAnsi="Times New Roman" w:cs="Times New Roman"/>
        </w:rPr>
        <w:t>дминистрация).</w:t>
      </w:r>
    </w:p>
    <w:p w:rsidR="00D73C00" w:rsidRPr="00BD6548" w:rsidRDefault="00D73C00" w:rsidP="00BD6548">
      <w:pPr>
        <w:pStyle w:val="ConsPlusNormal0"/>
        <w:spacing w:line="240" w:lineRule="auto"/>
        <w:ind w:firstLine="540"/>
        <w:jc w:val="both"/>
        <w:rPr>
          <w:rFonts w:ascii="Times New Roman" w:hAnsi="Times New Roman" w:cs="Times New Roman"/>
          <w:sz w:val="24"/>
          <w:szCs w:val="24"/>
        </w:rPr>
      </w:pPr>
      <w:r w:rsidRPr="00BD6548">
        <w:rPr>
          <w:rFonts w:ascii="Times New Roman" w:hAnsi="Times New Roman" w:cs="Times New Roman"/>
          <w:sz w:val="24"/>
          <w:szCs w:val="24"/>
        </w:rPr>
        <w:t>1.2. Круг заявителей</w:t>
      </w:r>
    </w:p>
    <w:p w:rsidR="00D73C00" w:rsidRPr="00BD6548" w:rsidRDefault="00D73C00" w:rsidP="00BD6548">
      <w:pPr>
        <w:spacing w:after="0"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Заявителями на предоставление муниципальной услуги являются физические и юридические лица (далее – заявители).</w:t>
      </w:r>
    </w:p>
    <w:p w:rsidR="00D73C00" w:rsidRPr="00BD6548" w:rsidRDefault="00D73C00" w:rsidP="00BD6548">
      <w:pPr>
        <w:spacing w:after="0"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От имени заявителя за предоставлением муниципальной услуги может обратиться его уполномоченный представитель (далее – представитель).</w:t>
      </w:r>
    </w:p>
    <w:p w:rsidR="00D73C00" w:rsidRPr="00BD6548" w:rsidRDefault="00D73C00" w:rsidP="00BD6548">
      <w:pPr>
        <w:spacing w:after="0"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D73C00" w:rsidRPr="00BD6548" w:rsidRDefault="00D73C00" w:rsidP="00C55DBF">
      <w:pPr>
        <w:pStyle w:val="affff"/>
        <w:rPr>
          <w:szCs w:val="24"/>
        </w:rPr>
      </w:pPr>
      <w:r w:rsidRPr="00BD6548">
        <w:rPr>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w:t>
      </w:r>
      <w:r w:rsidR="00C55DBF">
        <w:rPr>
          <w:szCs w:val="24"/>
        </w:rPr>
        <w:t xml:space="preserve">ате анкетирования, проводимого </w:t>
      </w:r>
      <w:proofErr w:type="gramStart"/>
      <w:r w:rsidR="00C55DBF">
        <w:rPr>
          <w:szCs w:val="24"/>
        </w:rPr>
        <w:t>А</w:t>
      </w:r>
      <w:r w:rsidRPr="00BD6548">
        <w:rPr>
          <w:szCs w:val="24"/>
        </w:rPr>
        <w:t>дминистрацией  (</w:t>
      </w:r>
      <w:proofErr w:type="gramEnd"/>
      <w:r w:rsidRPr="00BD6548">
        <w:rPr>
          <w:szCs w:val="24"/>
        </w:rPr>
        <w:t>далее - профилирование), а также результата, за предоставлением которого обратился заявитель</w:t>
      </w:r>
      <w:r w:rsidR="00C55DBF">
        <w:rPr>
          <w:szCs w:val="24"/>
        </w:rPr>
        <w:t>.</w:t>
      </w:r>
    </w:p>
    <w:p w:rsidR="00D73C00" w:rsidRPr="00BD6548" w:rsidRDefault="00D73C00" w:rsidP="00BD6548">
      <w:pPr>
        <w:pStyle w:val="affff"/>
        <w:rPr>
          <w:szCs w:val="24"/>
        </w:rPr>
      </w:pPr>
      <w:r w:rsidRPr="00BD6548">
        <w:rPr>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D73C00" w:rsidRDefault="00D73C00" w:rsidP="00C55DBF">
      <w:pPr>
        <w:pStyle w:val="affff"/>
        <w:rPr>
          <w:szCs w:val="24"/>
        </w:rPr>
      </w:pPr>
      <w:r w:rsidRPr="00BD6548">
        <w:rPr>
          <w:szCs w:val="24"/>
        </w:rPr>
        <w:lastRenderedPageBreak/>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w:t>
      </w:r>
      <w:r w:rsidR="00C55DBF">
        <w:rPr>
          <w:szCs w:val="24"/>
        </w:rPr>
        <w:t>ов.</w:t>
      </w:r>
    </w:p>
    <w:p w:rsidR="00C55DBF" w:rsidRPr="00C55DBF" w:rsidRDefault="00C55DBF" w:rsidP="00C55DBF">
      <w:pPr>
        <w:pStyle w:val="affff"/>
        <w:rPr>
          <w:szCs w:val="24"/>
        </w:rPr>
      </w:pPr>
    </w:p>
    <w:p w:rsidR="00D73C00" w:rsidRPr="00BD6548" w:rsidRDefault="00D73C00" w:rsidP="00BD6548">
      <w:pPr>
        <w:spacing w:after="0" w:line="240" w:lineRule="auto"/>
        <w:ind w:firstLine="567"/>
        <w:jc w:val="center"/>
        <w:rPr>
          <w:rFonts w:ascii="Times New Roman" w:hAnsi="Times New Roman" w:cs="Times New Roman"/>
          <w:sz w:val="24"/>
          <w:szCs w:val="24"/>
        </w:rPr>
      </w:pPr>
      <w:r w:rsidRPr="00BD6548">
        <w:rPr>
          <w:rFonts w:ascii="Times New Roman" w:hAnsi="Times New Roman" w:cs="Times New Roman"/>
          <w:b/>
          <w:bCs/>
          <w:sz w:val="24"/>
          <w:szCs w:val="24"/>
        </w:rPr>
        <w:t>2. Стандарт предоставления муниципальной услуги</w:t>
      </w:r>
    </w:p>
    <w:p w:rsidR="00D73C00" w:rsidRPr="00BD6548" w:rsidRDefault="00D73C00" w:rsidP="00BD6548">
      <w:pPr>
        <w:pStyle w:val="ConsPlusNormal0"/>
        <w:spacing w:line="240" w:lineRule="auto"/>
        <w:ind w:firstLine="540"/>
        <w:jc w:val="both"/>
        <w:rPr>
          <w:rFonts w:ascii="Times New Roman" w:hAnsi="Times New Roman" w:cs="Times New Roman"/>
          <w:sz w:val="24"/>
          <w:szCs w:val="24"/>
        </w:rPr>
      </w:pP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2.1. Наименование муниципальной услуги - Предоставление сведений об объектах имущества,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2.2. Муниципальная услуга предоставляется администрацией в лице</w:t>
      </w:r>
      <w:r w:rsidR="00C55DBF">
        <w:rPr>
          <w:rFonts w:ascii="Times New Roman" w:hAnsi="Times New Roman" w:cs="Times New Roman"/>
          <w:sz w:val="24"/>
          <w:szCs w:val="24"/>
        </w:rPr>
        <w:t xml:space="preserve"> Г</w:t>
      </w:r>
      <w:r w:rsidRPr="00BD6548">
        <w:rPr>
          <w:rFonts w:ascii="Times New Roman" w:hAnsi="Times New Roman" w:cs="Times New Roman"/>
          <w:sz w:val="24"/>
          <w:szCs w:val="24"/>
        </w:rPr>
        <w:t xml:space="preserve">лавы </w:t>
      </w:r>
      <w:proofErr w:type="spellStart"/>
      <w:r w:rsidRPr="00BD6548">
        <w:rPr>
          <w:rFonts w:ascii="Times New Roman" w:eastAsia="Times New Roman" w:hAnsi="Times New Roman" w:cs="Times New Roman"/>
          <w:sz w:val="24"/>
          <w:szCs w:val="24"/>
          <w:lang w:eastAsia="ru-RU"/>
        </w:rPr>
        <w:t>Имекского</w:t>
      </w:r>
      <w:proofErr w:type="spellEnd"/>
      <w:r w:rsidRPr="00BD6548">
        <w:rPr>
          <w:rFonts w:ascii="Times New Roman" w:eastAsia="Times New Roman" w:hAnsi="Times New Roman" w:cs="Times New Roman"/>
          <w:sz w:val="24"/>
          <w:szCs w:val="24"/>
          <w:lang w:eastAsia="ru-RU"/>
        </w:rPr>
        <w:t xml:space="preserve"> сельсовета</w:t>
      </w:r>
      <w:r w:rsidR="00C55DBF">
        <w:rPr>
          <w:rFonts w:ascii="Times New Roman" w:eastAsia="Times New Roman" w:hAnsi="Times New Roman" w:cs="Times New Roman"/>
          <w:sz w:val="24"/>
          <w:szCs w:val="24"/>
          <w:lang w:eastAsia="ru-RU"/>
        </w:rPr>
        <w:t xml:space="preserve"> </w:t>
      </w:r>
      <w:proofErr w:type="spellStart"/>
      <w:r w:rsidR="00C55DBF">
        <w:rPr>
          <w:rFonts w:ascii="Times New Roman" w:eastAsia="Times New Roman" w:hAnsi="Times New Roman" w:cs="Times New Roman"/>
          <w:sz w:val="24"/>
          <w:szCs w:val="24"/>
          <w:lang w:eastAsia="ru-RU"/>
        </w:rPr>
        <w:t>Таштыпского</w:t>
      </w:r>
      <w:proofErr w:type="spellEnd"/>
      <w:r w:rsidR="00C55DBF">
        <w:rPr>
          <w:rFonts w:ascii="Times New Roman" w:eastAsia="Times New Roman" w:hAnsi="Times New Roman" w:cs="Times New Roman"/>
          <w:sz w:val="24"/>
          <w:szCs w:val="24"/>
          <w:lang w:eastAsia="ru-RU"/>
        </w:rPr>
        <w:t xml:space="preserve"> района Республики Хакасия</w:t>
      </w:r>
      <w:r w:rsidRPr="00BD6548">
        <w:rPr>
          <w:rFonts w:ascii="Times New Roman" w:hAnsi="Times New Roman" w:cs="Times New Roman"/>
          <w:sz w:val="24"/>
          <w:szCs w:val="24"/>
        </w:rPr>
        <w:t>.</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2.2.1. Администрация организует предоставление муниципальной услуги на базе</w:t>
      </w:r>
      <w:r w:rsidR="00ED2BFA">
        <w:rPr>
          <w:rFonts w:ascii="Times New Roman" w:hAnsi="Times New Roman" w:cs="Times New Roman"/>
          <w:sz w:val="24"/>
          <w:szCs w:val="24"/>
        </w:rPr>
        <w:t xml:space="preserve"> Т</w:t>
      </w:r>
      <w:r w:rsidR="00C55DBF">
        <w:rPr>
          <w:rFonts w:ascii="Times New Roman" w:hAnsi="Times New Roman" w:cs="Times New Roman"/>
          <w:sz w:val="24"/>
          <w:szCs w:val="24"/>
        </w:rPr>
        <w:t>ерриториального отдела № 2 с. Таштып ГАУ РХ «МФЦ Хакасии»</w:t>
      </w:r>
      <w:r w:rsidRPr="00BD6548">
        <w:rPr>
          <w:rFonts w:ascii="Times New Roman" w:hAnsi="Times New Roman" w:cs="Times New Roman"/>
          <w:sz w:val="24"/>
          <w:szCs w:val="24"/>
        </w:rPr>
        <w:t xml:space="preserve"> МФЦ</w:t>
      </w:r>
      <w:r w:rsidR="00ED2BFA">
        <w:rPr>
          <w:rFonts w:ascii="Times New Roman" w:hAnsi="Times New Roman" w:cs="Times New Roman"/>
          <w:sz w:val="24"/>
          <w:szCs w:val="24"/>
        </w:rPr>
        <w:t>.</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 xml:space="preserve">2.3. Результат предоставления муниципальной услуги </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2.3.1.</w:t>
      </w:r>
      <w:r w:rsidRPr="00BD6548">
        <w:rPr>
          <w:rFonts w:ascii="Times New Roman" w:hAnsi="Times New Roman" w:cs="Times New Roman"/>
        </w:rPr>
        <w:t xml:space="preserve"> </w:t>
      </w:r>
      <w:r w:rsidRPr="00BD6548">
        <w:rPr>
          <w:rFonts w:ascii="Times New Roman" w:hAnsi="Times New Roman" w:cs="Times New Roman"/>
          <w:sz w:val="24"/>
          <w:szCs w:val="24"/>
        </w:rPr>
        <w:t>Результатом предоставления муниципальной услуги является:</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1) справка об объектах имущества, включенных в перечень;</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2) справка об отсутствии объектов имущества, включенных в перечень.</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Способ получения результата предоставления муниципальной услуги: в 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бумажном носителе) в органе, предоставляющем муниципальную услугу.</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 xml:space="preserve">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Pr="00BD6548">
        <w:rPr>
          <w:rFonts w:ascii="Times New Roman" w:hAnsi="Times New Roman" w:cs="Times New Roman"/>
          <w:sz w:val="24"/>
          <w:szCs w:val="24"/>
        </w:rPr>
        <w:lastRenderedPageBreak/>
        <w:t>муниципальной услуги либо мотивированный отказ в предоставлении муниципальной услуги направляется заявителю в электронной форме.</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2.4. Срок предоставления муниципальной услуги.</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Муниципальная услуга предоставляется в течение пяти рабочих дней со дня поступления в администрацию документов, указанных в пунктах 2.6.1.2 и 2.6.1.1 настоящего административного регламента.</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Приостановление предоставления муниципальной услуги законодательством не предусмотрено.</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Справка об объектах имущества, включенных в перечень, или справка об отсутствии объектов имущества, включенных в перечень, направляется (выдается) заявителю или его представителю в течение одного рабочего дня со дня ее подписания должностным лицом администрации, уполномоченным на подписание справок об объектах имущества, включенных в перечень, и справок об отсутствии объектов имущества, включенных в перечень (далее – должностное лицо администрации, уполномоченное на подписание справок).</w:t>
      </w:r>
    </w:p>
    <w:p w:rsidR="00D73C00" w:rsidRPr="00BD6548" w:rsidRDefault="00D73C00" w:rsidP="00BD6548">
      <w:pPr>
        <w:pStyle w:val="ConsPlusNormal0"/>
        <w:spacing w:line="240" w:lineRule="auto"/>
        <w:ind w:firstLine="709"/>
        <w:jc w:val="both"/>
        <w:rPr>
          <w:rFonts w:ascii="Times New Roman" w:eastAsia="Times New Roman" w:hAnsi="Times New Roman" w:cs="Times New Roman"/>
          <w:sz w:val="24"/>
          <w:szCs w:val="24"/>
          <w:lang w:eastAsia="ru-RU"/>
        </w:rPr>
      </w:pPr>
      <w:r w:rsidRPr="00BD6548">
        <w:rPr>
          <w:rFonts w:ascii="Times New Roman" w:hAnsi="Times New Roman" w:cs="Times New Roman"/>
          <w:sz w:val="24"/>
          <w:szCs w:val="24"/>
        </w:rPr>
        <w:t xml:space="preserve">2.5. </w:t>
      </w:r>
      <w:r w:rsidRPr="00BD6548">
        <w:rPr>
          <w:rFonts w:ascii="Times New Roman" w:eastAsia="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официальной странице </w:t>
      </w:r>
      <w:r w:rsidR="00ED2BFA">
        <w:rPr>
          <w:rFonts w:ascii="Times New Roman" w:eastAsia="Times New Roman" w:hAnsi="Times New Roman" w:cs="Times New Roman"/>
          <w:sz w:val="24"/>
          <w:szCs w:val="24"/>
          <w:lang w:eastAsia="ru-RU"/>
        </w:rPr>
        <w:t>Администрации (</w:t>
      </w:r>
      <w:proofErr w:type="spellStart"/>
      <w:r w:rsidR="00ED2BFA">
        <w:rPr>
          <w:rFonts w:ascii="Times New Roman" w:eastAsia="Times New Roman" w:hAnsi="Times New Roman" w:cs="Times New Roman"/>
          <w:sz w:val="24"/>
          <w:szCs w:val="24"/>
          <w:lang w:eastAsia="ru-RU"/>
        </w:rPr>
        <w:t>имек.рф</w:t>
      </w:r>
      <w:proofErr w:type="spellEnd"/>
      <w:r w:rsidRPr="00ED2BFA">
        <w:rPr>
          <w:rFonts w:ascii="Times New Roman" w:eastAsia="Times New Roman" w:hAnsi="Times New Roman" w:cs="Times New Roman"/>
          <w:sz w:val="24"/>
          <w:szCs w:val="24"/>
          <w:lang w:eastAsia="ru-RU"/>
        </w:rPr>
        <w:t>),</w:t>
      </w:r>
      <w:r w:rsidRPr="00BD6548">
        <w:rPr>
          <w:rFonts w:ascii="Times New Roman" w:eastAsia="Times New Roman" w:hAnsi="Times New Roman" w:cs="Times New Roman"/>
          <w:sz w:val="24"/>
          <w:szCs w:val="24"/>
          <w:lang w:eastAsia="ru-RU"/>
        </w:rPr>
        <w:t xml:space="preserve"> на Едином портале (</w:t>
      </w:r>
      <w:hyperlink r:id="rId6" w:history="1">
        <w:r w:rsidRPr="00BD6548">
          <w:rPr>
            <w:rStyle w:val="a4"/>
            <w:rFonts w:ascii="Times New Roman" w:eastAsia="Times New Roman" w:hAnsi="Times New Roman"/>
            <w:sz w:val="24"/>
            <w:szCs w:val="24"/>
            <w:lang w:eastAsia="ru-RU"/>
          </w:rPr>
          <w:t>https://gosuslugi.ru/</w:t>
        </w:r>
      </w:hyperlink>
      <w:r w:rsidRPr="00BD6548">
        <w:rPr>
          <w:rFonts w:ascii="Times New Roman" w:eastAsia="Times New Roman" w:hAnsi="Times New Roman" w:cs="Times New Roman"/>
          <w:sz w:val="24"/>
          <w:szCs w:val="24"/>
          <w:lang w:eastAsia="ru-RU"/>
        </w:rPr>
        <w:t>).</w:t>
      </w:r>
    </w:p>
    <w:p w:rsidR="00D73C00" w:rsidRPr="00BD6548" w:rsidRDefault="00D73C00" w:rsidP="00BD6548">
      <w:pPr>
        <w:pStyle w:val="ConsPlusNormal0"/>
        <w:spacing w:line="240" w:lineRule="auto"/>
        <w:ind w:firstLine="709"/>
        <w:jc w:val="both"/>
        <w:rPr>
          <w:rFonts w:ascii="Times New Roman" w:eastAsia="Times New Roman" w:hAnsi="Times New Roman" w:cs="Times New Roman"/>
          <w:sz w:val="24"/>
          <w:szCs w:val="24"/>
          <w:lang w:eastAsia="ru-RU"/>
        </w:rPr>
      </w:pPr>
      <w:r w:rsidRPr="00BD6548">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D73C00" w:rsidRPr="00BD6548" w:rsidRDefault="00D73C00" w:rsidP="00BD6548">
      <w:pPr>
        <w:spacing w:after="0" w:line="240" w:lineRule="auto"/>
        <w:ind w:firstLine="697"/>
        <w:jc w:val="both"/>
        <w:rPr>
          <w:rFonts w:ascii="Times New Roman" w:hAnsi="Times New Roman" w:cs="Times New Roman"/>
          <w:color w:val="000000"/>
          <w:sz w:val="24"/>
          <w:szCs w:val="24"/>
        </w:rPr>
      </w:pPr>
      <w:r w:rsidRPr="00BD6548">
        <w:rPr>
          <w:rFonts w:ascii="Times New Roman" w:hAnsi="Times New Roman" w:cs="Times New Roman"/>
          <w:sz w:val="24"/>
          <w:szCs w:val="24"/>
        </w:rPr>
        <w:t xml:space="preserve">2.6.1. </w:t>
      </w:r>
      <w:r w:rsidRPr="00BD6548">
        <w:rPr>
          <w:rFonts w:ascii="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2.6.1.1. С целью получения сведений об объектах имущества, включенных в перечень, заявитель или его представитель представляет (направляет) в администрацию запрос о предоставлении муниципальной услуги в форме заявления о предоставлении сведений об объектах имущества, включенных в перечень (далее – заявление), по форме согласно приложению к настоящему административному регламенту.</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2.6.1.2. К заявлению заявитель или его представитель прилагает следующие документы:</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1) копию документа, удостоверяющего личность заявителя (в случае подачи документов заявителем, который является физическим лицом), либо копию документа, удостоверяющего личность представителя заявителя (в случае подачи документов представителем заявителя);</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2) доверенность или иной документ, удостоверяющий полномочия представителя заявителя, – в случае подачи документов представителем заявителя.</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2.6.1.3. Заявитель или его представитель представляет (направляет) заявление и документы, указанные в пункте 2.6.1.2 настоящего административного регламента, одним из следующих способов:</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1) путем личного обращения в администрацию;</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3) через личный кабинет на Едином портале;</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4) путем направления на официальный адрес электронной почты администрации;</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5) через МФЦ.</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 xml:space="preserve">2.6.1.4.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w:t>
      </w:r>
      <w:r w:rsidRPr="00BD6548">
        <w:rPr>
          <w:rFonts w:ascii="Times New Roman" w:hAnsi="Times New Roman" w:cs="Times New Roman"/>
          <w:sz w:val="24"/>
          <w:szCs w:val="24"/>
        </w:rPr>
        <w:lastRenderedPageBreak/>
        <w:t>услуг, за исключением документов, на которые распространяется требование пункта 2 части 1 статьи 7 Федерального закона от 27 июля 2010 года №210</w:t>
      </w:r>
      <w:r w:rsidRPr="00BD6548">
        <w:rPr>
          <w:rFonts w:ascii="MS Mincho" w:hAnsi="MS Mincho" w:cs="MS Mincho"/>
          <w:sz w:val="24"/>
          <w:szCs w:val="24"/>
        </w:rPr>
        <w:t>‑</w:t>
      </w:r>
      <w:r w:rsidRPr="00BD6548">
        <w:rPr>
          <w:rFonts w:ascii="Times New Roman" w:hAnsi="Times New Roman" w:cs="Times New Roman"/>
          <w:sz w:val="24"/>
          <w:szCs w:val="24"/>
        </w:rPr>
        <w:t>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части 2 статьи 1 Федерального закона от 27 июля 2010 года №210</w:t>
      </w:r>
      <w:r w:rsidRPr="00BD6548">
        <w:rPr>
          <w:rFonts w:ascii="MS Mincho" w:hAnsi="MS Mincho" w:cs="MS Mincho"/>
          <w:sz w:val="24"/>
          <w:szCs w:val="24"/>
        </w:rPr>
        <w:t>‑</w:t>
      </w:r>
      <w:r w:rsidRPr="00BD6548">
        <w:rPr>
          <w:rFonts w:ascii="Times New Roman" w:hAnsi="Times New Roman" w:cs="Times New Roman"/>
          <w:sz w:val="24"/>
          <w:szCs w:val="24"/>
        </w:rPr>
        <w:t>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2.6.1.5. При предоставлении муниципальной услуги администрация не вправе требовать от заявителей или их представителей документы, не указанные в пунктах 2.6.1.2 и 2.6.1.1 настоящего административного регламента.</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2.6.1.6. Требования к документам, представляемым заявителем или его представителем:</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2) тексты документов должны быть написаны разборчиво;</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3) документы не должны иметь подчисток, приписок, зачеркнутых слов и не оговоренных в них исправлений;</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4) документы не должны быть исполнены карандашом;</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5) документы не должны иметь повреждений, наличие которых не позволяет однозначно истолковать их содержание.</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w:t>
      </w:r>
      <w:r w:rsidR="00ED2BFA">
        <w:rPr>
          <w:rFonts w:ascii="Times New Roman" w:hAnsi="Times New Roman" w:cs="Times New Roman"/>
          <w:sz w:val="24"/>
          <w:szCs w:val="24"/>
        </w:rPr>
        <w:t>А</w:t>
      </w:r>
      <w:r w:rsidRPr="00BD6548">
        <w:rPr>
          <w:rFonts w:ascii="Times New Roman" w:hAnsi="Times New Roman" w:cs="Times New Roman"/>
          <w:sz w:val="24"/>
          <w:szCs w:val="24"/>
        </w:rPr>
        <w:t xml:space="preserve">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bookmarkStart w:id="0" w:name="_Hlk73615019"/>
      <w:r w:rsidRPr="00BD6548">
        <w:rPr>
          <w:rFonts w:ascii="Times New Roman" w:hAnsi="Times New Roman" w:cs="Times New Roman"/>
          <w:sz w:val="24"/>
          <w:szCs w:val="24"/>
        </w:rPr>
        <w:lastRenderedPageBreak/>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bookmarkEnd w:id="0"/>
    <w:p w:rsidR="00D73C00" w:rsidRPr="00BD6548" w:rsidRDefault="00D73C00" w:rsidP="00BD6548">
      <w:pPr>
        <w:tabs>
          <w:tab w:val="left" w:pos="567"/>
        </w:tabs>
        <w:spacing w:after="0" w:line="240" w:lineRule="auto"/>
        <w:ind w:firstLine="567"/>
        <w:jc w:val="both"/>
        <w:rPr>
          <w:rFonts w:ascii="Times New Roman" w:hAnsi="Times New Roman" w:cs="Times New Roman"/>
          <w:sz w:val="24"/>
          <w:szCs w:val="24"/>
        </w:rPr>
      </w:pPr>
      <w:r w:rsidRPr="00BD6548">
        <w:rPr>
          <w:rFonts w:ascii="Times New Roman" w:hAnsi="Times New Roman" w:cs="Times New Roman"/>
          <w:color w:val="000000"/>
          <w:sz w:val="24"/>
          <w:szCs w:val="24"/>
        </w:rPr>
        <w:t>2.6.5.</w:t>
      </w:r>
      <w:r w:rsidRPr="00BD6548">
        <w:rPr>
          <w:rFonts w:ascii="Times New Roman" w:hAnsi="Times New Roman" w:cs="Times New Roman"/>
          <w:color w:val="0000FF"/>
          <w:sz w:val="24"/>
          <w:szCs w:val="24"/>
        </w:rPr>
        <w:t xml:space="preserve"> </w:t>
      </w:r>
      <w:r w:rsidRPr="00BD6548">
        <w:rPr>
          <w:rFonts w:ascii="Times New Roman" w:hAnsi="Times New Roman" w:cs="Times New Roman"/>
          <w:sz w:val="24"/>
          <w:szCs w:val="24"/>
        </w:rPr>
        <w:t>Администрация не вправе требовать от заявителя:</w:t>
      </w:r>
    </w:p>
    <w:p w:rsidR="00D73C00" w:rsidRPr="00BD6548" w:rsidRDefault="00D73C00" w:rsidP="00BD6548">
      <w:pPr>
        <w:tabs>
          <w:tab w:val="left" w:pos="567"/>
        </w:tabs>
        <w:spacing w:after="0"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3C00" w:rsidRPr="00BD6548" w:rsidRDefault="00D73C00" w:rsidP="00BD6548">
      <w:pPr>
        <w:tabs>
          <w:tab w:val="left" w:pos="567"/>
        </w:tabs>
        <w:spacing w:after="0"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Республики Хакасия,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73C00" w:rsidRPr="00BD6548" w:rsidRDefault="00D73C00" w:rsidP="00BD6548">
      <w:pPr>
        <w:tabs>
          <w:tab w:val="left" w:pos="567"/>
        </w:tabs>
        <w:spacing w:after="0"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73C00" w:rsidRPr="00BD6548" w:rsidRDefault="00D73C00" w:rsidP="00BD6548">
      <w:pPr>
        <w:tabs>
          <w:tab w:val="left" w:pos="567"/>
        </w:tabs>
        <w:spacing w:after="0"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3C00" w:rsidRPr="00BD6548" w:rsidRDefault="00D73C00" w:rsidP="00BD6548">
      <w:pPr>
        <w:tabs>
          <w:tab w:val="left" w:pos="567"/>
        </w:tabs>
        <w:spacing w:after="0"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3C00" w:rsidRPr="00BD6548" w:rsidRDefault="00D73C00" w:rsidP="00BD6548">
      <w:pPr>
        <w:tabs>
          <w:tab w:val="left" w:pos="567"/>
        </w:tabs>
        <w:spacing w:after="0"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3C00" w:rsidRPr="00BD6548" w:rsidRDefault="00D73C00" w:rsidP="00BD6548">
      <w:pPr>
        <w:tabs>
          <w:tab w:val="left" w:pos="567"/>
        </w:tabs>
        <w:spacing w:after="0"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3C00" w:rsidRPr="00BD6548" w:rsidRDefault="00D73C00" w:rsidP="00BD6548">
      <w:pPr>
        <w:tabs>
          <w:tab w:val="left" w:pos="567"/>
        </w:tabs>
        <w:spacing w:after="0" w:line="240" w:lineRule="auto"/>
        <w:ind w:firstLine="567"/>
        <w:jc w:val="both"/>
        <w:rPr>
          <w:rFonts w:ascii="Times New Roman" w:hAnsi="Times New Roman" w:cs="Times New Roman"/>
          <w:sz w:val="24"/>
          <w:szCs w:val="24"/>
        </w:rPr>
      </w:pPr>
      <w:r w:rsidRPr="00BD6548">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BD6548">
        <w:rPr>
          <w:rFonts w:ascii="Times New Roman" w:hAnsi="Times New Roman" w:cs="Times New Roman"/>
          <w:sz w:val="24"/>
          <w:szCs w:val="24"/>
        </w:rPr>
        <w:lastRenderedPageBreak/>
        <w:t>частью 1.1 статьи 16 Федерального закона № 210-ФЗ, уведомляется заявитель, а также приносятся извинения за доставленные неудобства;</w:t>
      </w:r>
    </w:p>
    <w:p w:rsidR="00D73C00" w:rsidRPr="00BD6548" w:rsidRDefault="00D73C00" w:rsidP="00BD6548">
      <w:pPr>
        <w:tabs>
          <w:tab w:val="left" w:pos="567"/>
        </w:tabs>
        <w:spacing w:after="0" w:line="240" w:lineRule="auto"/>
        <w:ind w:firstLine="567"/>
        <w:jc w:val="both"/>
        <w:rPr>
          <w:rFonts w:ascii="Times New Roman" w:hAnsi="Times New Roman" w:cs="Times New Roman"/>
          <w:sz w:val="24"/>
          <w:szCs w:val="24"/>
        </w:rPr>
      </w:pPr>
      <w:bookmarkStart w:id="1" w:name="_Hlk73615062"/>
      <w:r w:rsidRPr="00BD6548">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1"/>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2.7.</w:t>
      </w:r>
      <w:r w:rsidRPr="00BD6548">
        <w:rPr>
          <w:rFonts w:ascii="Times New Roman" w:hAnsi="Times New Roman" w:cs="Times New Roman"/>
        </w:rPr>
        <w:t xml:space="preserve"> </w:t>
      </w:r>
      <w:r w:rsidRPr="00BD6548">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 xml:space="preserve">2.7.1. Основания для отказа в приеме документов, необходимых для предоставления муниципальной услуги: </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1) заявление не соответствует форме заявления, установленной приложением к настоящему административному регламенту;</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 непредставление заявителем или его представителем документов, указанных в пункте 2.6.1.1 настоящего административного регламента;</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3) несоответствие представленных заявителем или его представителем документов требованиям, указанным в пункте 2.6.1.6 настоящего административного регламента;</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2.7.2. В случае установления оснований для отказа в принят</w:t>
      </w:r>
      <w:r w:rsidR="00ED2BFA">
        <w:rPr>
          <w:rFonts w:ascii="Times New Roman" w:hAnsi="Times New Roman" w:cs="Times New Roman"/>
          <w:sz w:val="24"/>
          <w:szCs w:val="24"/>
        </w:rPr>
        <w:t>ии документов должностное лицо А</w:t>
      </w:r>
      <w:r w:rsidRPr="00BD6548">
        <w:rPr>
          <w:rFonts w:ascii="Times New Roman" w:hAnsi="Times New Roman" w:cs="Times New Roman"/>
          <w:sz w:val="24"/>
          <w:szCs w:val="24"/>
        </w:rPr>
        <w:t>дминистрации, ответственное за прием и регистрацию документов, совершает действия по уведомлению заявителя или его представителя.</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2.7.3.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2.8.1. Основания для приостановления и отказа в предоставлении муниципальной услуги федеральным законодательством и законодательством Республики Хакасия не предусмотрены.</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Услуг, которые являются необходимыми и обязательными для предоставления муниципальной услуги, не имеется.</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2.10. Муниципальная услуга предоставляется бесплатно.</w:t>
      </w:r>
    </w:p>
    <w:p w:rsidR="00D73C00" w:rsidRPr="00BD6548" w:rsidRDefault="00D73C00" w:rsidP="00BD6548">
      <w:pPr>
        <w:spacing w:after="0" w:line="240" w:lineRule="auto"/>
        <w:ind w:firstLine="709"/>
        <w:jc w:val="both"/>
        <w:rPr>
          <w:rFonts w:ascii="Times New Roman" w:hAnsi="Times New Roman" w:cs="Times New Roman"/>
          <w:sz w:val="24"/>
        </w:rPr>
      </w:pPr>
      <w:r w:rsidRPr="00BD6548">
        <w:rPr>
          <w:rFonts w:ascii="Times New Roman" w:hAnsi="Times New Roman" w:cs="Times New Roman"/>
          <w:sz w:val="24"/>
          <w:szCs w:val="24"/>
        </w:rPr>
        <w:t xml:space="preserve">2.11. </w:t>
      </w:r>
      <w:r w:rsidRPr="00BD6548">
        <w:rPr>
          <w:rFonts w:ascii="Times New Roman" w:hAnsi="Times New Roman" w:cs="Times New Roman"/>
          <w:sz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многофункциональный центр</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2.12. Максимальный срок регистрации заявления о предоставлении муниципальной услуги:</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w:t>
      </w:r>
      <w:r w:rsidRPr="00BD6548">
        <w:rPr>
          <w:rFonts w:ascii="Times New Roman" w:hAnsi="Times New Roman" w:cs="Times New Roman"/>
          <w:sz w:val="24"/>
          <w:szCs w:val="24"/>
        </w:rPr>
        <w:lastRenderedPageBreak/>
        <w:t>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 xml:space="preserve">2.13.1. Информация о графике (режиме) работы </w:t>
      </w:r>
      <w:r w:rsidR="00ED2BFA">
        <w:rPr>
          <w:rFonts w:ascii="Times New Roman" w:hAnsi="Times New Roman" w:cs="Times New Roman"/>
          <w:sz w:val="24"/>
          <w:szCs w:val="24"/>
        </w:rPr>
        <w:t>А</w:t>
      </w:r>
      <w:r w:rsidRPr="00BD6548">
        <w:rPr>
          <w:rFonts w:ascii="Times New Roman" w:hAnsi="Times New Roman" w:cs="Times New Roman"/>
          <w:sz w:val="24"/>
          <w:szCs w:val="24"/>
        </w:rPr>
        <w:t>дминистрации размещается при входе в здание, в котором оно осуществляет свою деятельность, на видном месте.</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2.13.2. Прием документов в администрации осуществляется в специально оборудованных помещениях или отведенных для этого кабинетах.</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lastRenderedPageBreak/>
        <w:t>Информационные стенды размещаются на видном, доступном месте.</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BD6548">
        <w:rPr>
          <w:rFonts w:ascii="Times New Roman" w:hAnsi="Times New Roman" w:cs="Times New Roman"/>
          <w:sz w:val="24"/>
          <w:szCs w:val="24"/>
        </w:rPr>
        <w:t>Times</w:t>
      </w:r>
      <w:proofErr w:type="spellEnd"/>
      <w:r w:rsidRPr="00BD6548">
        <w:rPr>
          <w:rFonts w:ascii="Times New Roman" w:hAnsi="Times New Roman" w:cs="Times New Roman"/>
          <w:sz w:val="24"/>
          <w:szCs w:val="24"/>
        </w:rPr>
        <w:t xml:space="preserve"> </w:t>
      </w:r>
      <w:r w:rsidRPr="00BD6548">
        <w:rPr>
          <w:rFonts w:ascii="Times New Roman" w:hAnsi="Times New Roman" w:cs="Times New Roman"/>
          <w:sz w:val="24"/>
          <w:szCs w:val="24"/>
          <w:lang w:val="en-US"/>
        </w:rPr>
        <w:t>N</w:t>
      </w:r>
      <w:proofErr w:type="spellStart"/>
      <w:r w:rsidRPr="00BD6548">
        <w:rPr>
          <w:rFonts w:ascii="Times New Roman" w:hAnsi="Times New Roman" w:cs="Times New Roman"/>
          <w:sz w:val="24"/>
          <w:szCs w:val="24"/>
        </w:rPr>
        <w:t>ew</w:t>
      </w:r>
      <w:proofErr w:type="spellEnd"/>
      <w:r w:rsidRPr="00BD6548">
        <w:rPr>
          <w:rFonts w:ascii="Times New Roman" w:hAnsi="Times New Roman" w:cs="Times New Roman"/>
          <w:sz w:val="24"/>
          <w:szCs w:val="24"/>
        </w:rPr>
        <w:t xml:space="preserve"> </w:t>
      </w:r>
      <w:proofErr w:type="spellStart"/>
      <w:r w:rsidRPr="00BD6548">
        <w:rPr>
          <w:rFonts w:ascii="Times New Roman" w:hAnsi="Times New Roman" w:cs="Times New Roman"/>
          <w:sz w:val="24"/>
          <w:szCs w:val="24"/>
        </w:rPr>
        <w:t>Roma</w:t>
      </w:r>
      <w:proofErr w:type="spellEnd"/>
      <w:r w:rsidRPr="00BD6548">
        <w:rPr>
          <w:rFonts w:ascii="Times New Roman" w:hAnsi="Times New Roman" w:cs="Times New Roman"/>
          <w:sz w:val="24"/>
          <w:szCs w:val="24"/>
          <w:lang w:val="en-US"/>
        </w:rPr>
        <w:t>N</w:t>
      </w:r>
      <w:r w:rsidRPr="00BD6548">
        <w:rPr>
          <w:rFonts w:ascii="Times New Roman" w:hAnsi="Times New Roman" w:cs="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комфортное расположение заявителя и должностного лица администрации;</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возможность и удобство оформления заявителем письменного обращения;</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телефонную связь;</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возможность копирования документов;</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наличие письменных принадлежностей и бумаги формата A4.</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 xml:space="preserve">2.13.6. Прием заявителей при предоставлении муниципальной услуги осуществляется согласно графику (режиму) работы </w:t>
      </w:r>
      <w:r w:rsidR="00D550EC">
        <w:rPr>
          <w:rFonts w:ascii="Times New Roman" w:hAnsi="Times New Roman" w:cs="Times New Roman"/>
          <w:sz w:val="24"/>
          <w:szCs w:val="24"/>
        </w:rPr>
        <w:t>А</w:t>
      </w:r>
      <w:r w:rsidRPr="00BD6548">
        <w:rPr>
          <w:rFonts w:ascii="Times New Roman" w:hAnsi="Times New Roman" w:cs="Times New Roman"/>
          <w:sz w:val="24"/>
          <w:szCs w:val="24"/>
        </w:rPr>
        <w:t>дминистрации: ежедневно (с понедельника по пятницу), кроме выходных и праздничных дней, в течение рабочего времени.</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 xml:space="preserve">2.13.7. Рабочее место должностного лица </w:t>
      </w:r>
      <w:r w:rsidR="00D550EC">
        <w:rPr>
          <w:rFonts w:ascii="Times New Roman" w:hAnsi="Times New Roman" w:cs="Times New Roman"/>
          <w:sz w:val="24"/>
          <w:szCs w:val="24"/>
        </w:rPr>
        <w:t>А</w:t>
      </w:r>
      <w:r w:rsidRPr="00BD6548">
        <w:rPr>
          <w:rFonts w:ascii="Times New Roman" w:hAnsi="Times New Roman" w:cs="Times New Roman"/>
          <w:sz w:val="24"/>
          <w:szCs w:val="24"/>
        </w:rPr>
        <w:t>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D6548">
        <w:rPr>
          <w:rFonts w:ascii="Times New Roman" w:hAnsi="Times New Roman" w:cs="Times New Roman"/>
          <w:sz w:val="24"/>
          <w:szCs w:val="24"/>
        </w:rPr>
        <w:t>бэйджами</w:t>
      </w:r>
      <w:proofErr w:type="spellEnd"/>
      <w:r w:rsidRPr="00BD6548">
        <w:rPr>
          <w:rFonts w:ascii="Times New Roman" w:hAnsi="Times New Roman" w:cs="Times New Roman"/>
          <w:sz w:val="24"/>
          <w:szCs w:val="24"/>
        </w:rPr>
        <w:t>) и (или) настольными табличками.</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2.13.8. Требования к обеспечению доступности предоставления муниципальной услуги для инвалидов.</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Администрацией обеспечивается создание инвалидам следующих условий доступности:</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а) возможность беспрепятственного входа в помещения администрации и выхода из них;</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lastRenderedPageBreak/>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D73C00" w:rsidRPr="00BD6548" w:rsidRDefault="00D73C00" w:rsidP="00BD6548">
      <w:pPr>
        <w:pStyle w:val="ConsPlusNormal0"/>
        <w:spacing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 xml:space="preserve">з) оказание работниками </w:t>
      </w:r>
      <w:r w:rsidR="00D550EC">
        <w:rPr>
          <w:rFonts w:ascii="Times New Roman" w:hAnsi="Times New Roman" w:cs="Times New Roman"/>
          <w:sz w:val="24"/>
          <w:szCs w:val="24"/>
        </w:rPr>
        <w:t>А</w:t>
      </w:r>
      <w:r w:rsidRPr="00BD6548">
        <w:rPr>
          <w:rFonts w:ascii="Times New Roman" w:hAnsi="Times New Roman" w:cs="Times New Roman"/>
          <w:sz w:val="24"/>
          <w:szCs w:val="24"/>
        </w:rPr>
        <w:t>дминистрации иной необходимой инвалидам помощи в преодолении барьеров, мешающих получению ими услуг наравне с другими лицами.</w:t>
      </w:r>
    </w:p>
    <w:p w:rsidR="00D73C00" w:rsidRPr="00BD6548" w:rsidRDefault="00D73C00" w:rsidP="00BD6548">
      <w:pPr>
        <w:tabs>
          <w:tab w:val="left" w:pos="8352"/>
        </w:tabs>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 xml:space="preserve">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(https://.gosuslugi.ru/), </w:t>
      </w:r>
      <w:r w:rsidR="00D550EC">
        <w:rPr>
          <w:rFonts w:ascii="Times New Roman" w:hAnsi="Times New Roman" w:cs="Times New Roman"/>
          <w:sz w:val="24"/>
          <w:szCs w:val="24"/>
        </w:rPr>
        <w:t xml:space="preserve">Администрации </w:t>
      </w:r>
      <w:proofErr w:type="spellStart"/>
      <w:r w:rsidR="00D550EC">
        <w:rPr>
          <w:rFonts w:ascii="Times New Roman" w:hAnsi="Times New Roman" w:cs="Times New Roman"/>
          <w:sz w:val="24"/>
          <w:szCs w:val="24"/>
        </w:rPr>
        <w:t>имек</w:t>
      </w:r>
      <w:proofErr w:type="spellEnd"/>
      <w:r w:rsidR="00D550EC">
        <w:rPr>
          <w:rFonts w:ascii="Times New Roman" w:hAnsi="Times New Roman" w:cs="Times New Roman"/>
          <w:sz w:val="24"/>
          <w:szCs w:val="24"/>
        </w:rPr>
        <w:t xml:space="preserve"> </w:t>
      </w:r>
      <w:proofErr w:type="spellStart"/>
      <w:r w:rsidR="00D550EC">
        <w:rPr>
          <w:rFonts w:ascii="Times New Roman" w:hAnsi="Times New Roman" w:cs="Times New Roman"/>
          <w:sz w:val="24"/>
          <w:szCs w:val="24"/>
        </w:rPr>
        <w:t>рф</w:t>
      </w:r>
      <w:proofErr w:type="spellEnd"/>
      <w:r w:rsidRPr="00D550EC">
        <w:rPr>
          <w:rFonts w:ascii="Times New Roman" w:hAnsi="Times New Roman" w:cs="Times New Roman"/>
          <w:sz w:val="24"/>
          <w:szCs w:val="24"/>
        </w:rPr>
        <w:t>.</w:t>
      </w:r>
    </w:p>
    <w:p w:rsidR="00D73C00" w:rsidRPr="00BD6548" w:rsidRDefault="00D73C00" w:rsidP="00BD6548">
      <w:pPr>
        <w:tabs>
          <w:tab w:val="left" w:pos="8352"/>
        </w:tabs>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2.14. Показатели доступности и качества муниципальной услуги</w:t>
      </w:r>
      <w:r w:rsidRPr="00BD6548">
        <w:rPr>
          <w:rFonts w:ascii="Times New Roman" w:hAnsi="Times New Roman" w:cs="Times New Roman"/>
          <w:sz w:val="24"/>
          <w:szCs w:val="24"/>
        </w:rPr>
        <w:tab/>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2.14.1. Основными показателями доступности и качества муниципальной услуги являются:</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 xml:space="preserve">Предоставление муниципальной услуги по экстерриториальному принципу обеспечивается при личном обращении заявителя (представителя заявителя) по месту </w:t>
      </w:r>
      <w:r w:rsidRPr="00BD6548">
        <w:rPr>
          <w:rFonts w:ascii="Times New Roman" w:hAnsi="Times New Roman" w:cs="Times New Roman"/>
          <w:sz w:val="24"/>
          <w:szCs w:val="24"/>
        </w:rPr>
        <w:lastRenderedPageBreak/>
        <w:t>пребывания заявителя (представителя заявителя) в МФЦ с заявлением о предоставлении муниципальной услуги.</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 xml:space="preserve">2.14.3.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w:t>
      </w:r>
      <w:r w:rsidR="00D550EC">
        <w:rPr>
          <w:rFonts w:ascii="Times New Roman" w:hAnsi="Times New Roman" w:cs="Times New Roman"/>
          <w:sz w:val="24"/>
          <w:szCs w:val="24"/>
        </w:rPr>
        <w:t>А</w:t>
      </w:r>
      <w:r w:rsidRPr="00BD6548">
        <w:rPr>
          <w:rFonts w:ascii="Times New Roman" w:hAnsi="Times New Roman" w:cs="Times New Roman"/>
          <w:sz w:val="24"/>
          <w:szCs w:val="24"/>
        </w:rPr>
        <w:t xml:space="preserve">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w:t>
      </w:r>
      <w:r w:rsidR="00D550EC">
        <w:rPr>
          <w:rFonts w:ascii="Times New Roman" w:hAnsi="Times New Roman" w:cs="Times New Roman"/>
          <w:sz w:val="24"/>
          <w:szCs w:val="24"/>
        </w:rPr>
        <w:t>А</w:t>
      </w:r>
      <w:r w:rsidRPr="00BD6548">
        <w:rPr>
          <w:rFonts w:ascii="Times New Roman" w:hAnsi="Times New Roman" w:cs="Times New Roman"/>
          <w:sz w:val="24"/>
          <w:szCs w:val="24"/>
        </w:rPr>
        <w:t xml:space="preserve">дминистрации осуществляется два раза - при представлении в МФЦ, </w:t>
      </w:r>
      <w:r w:rsidR="00D550EC">
        <w:rPr>
          <w:rFonts w:ascii="Times New Roman" w:hAnsi="Times New Roman" w:cs="Times New Roman"/>
          <w:sz w:val="24"/>
          <w:szCs w:val="24"/>
        </w:rPr>
        <w:t>А</w:t>
      </w:r>
      <w:r w:rsidRPr="00BD6548">
        <w:rPr>
          <w:rFonts w:ascii="Times New Roman" w:hAnsi="Times New Roman" w:cs="Times New Roman"/>
          <w:sz w:val="24"/>
          <w:szCs w:val="24"/>
        </w:rPr>
        <w:t>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2.14.4.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D73C00" w:rsidRPr="00BD6548" w:rsidRDefault="00D73C00" w:rsidP="00BD6548">
      <w:pPr>
        <w:spacing w:after="0" w:line="240" w:lineRule="auto"/>
        <w:ind w:firstLine="709"/>
        <w:jc w:val="both"/>
        <w:rPr>
          <w:rFonts w:ascii="Times New Roman" w:hAnsi="Times New Roman" w:cs="Times New Roman"/>
          <w:sz w:val="24"/>
        </w:rPr>
      </w:pPr>
      <w:r w:rsidRPr="00BD6548">
        <w:rPr>
          <w:rFonts w:ascii="Times New Roman" w:hAnsi="Times New Roman" w:cs="Times New Roman"/>
          <w:sz w:val="24"/>
        </w:rPr>
        <w:t>Показатели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в сети «Интернет» официальных сайтах ЕПГУ (https://.gosuslugi.ru</w:t>
      </w:r>
      <w:r w:rsidRPr="00D550EC">
        <w:rPr>
          <w:rFonts w:ascii="Times New Roman" w:hAnsi="Times New Roman" w:cs="Times New Roman"/>
          <w:sz w:val="24"/>
        </w:rPr>
        <w:t xml:space="preserve">/), </w:t>
      </w:r>
      <w:r w:rsidR="00D550EC">
        <w:rPr>
          <w:rFonts w:ascii="Times New Roman" w:hAnsi="Times New Roman" w:cs="Times New Roman"/>
          <w:sz w:val="24"/>
        </w:rPr>
        <w:t xml:space="preserve">Администрации </w:t>
      </w:r>
      <w:proofErr w:type="spellStart"/>
      <w:r w:rsidR="00D550EC">
        <w:rPr>
          <w:rFonts w:ascii="Times New Roman" w:hAnsi="Times New Roman" w:cs="Times New Roman"/>
          <w:sz w:val="24"/>
        </w:rPr>
        <w:t>имек</w:t>
      </w:r>
      <w:proofErr w:type="spellEnd"/>
      <w:r w:rsidR="00D550EC">
        <w:rPr>
          <w:rFonts w:ascii="Times New Roman" w:hAnsi="Times New Roman" w:cs="Times New Roman"/>
          <w:sz w:val="24"/>
        </w:rPr>
        <w:t xml:space="preserve"> </w:t>
      </w:r>
      <w:proofErr w:type="spellStart"/>
      <w:r w:rsidR="00D550EC">
        <w:rPr>
          <w:rFonts w:ascii="Times New Roman" w:hAnsi="Times New Roman" w:cs="Times New Roman"/>
          <w:sz w:val="24"/>
        </w:rPr>
        <w:t>рф</w:t>
      </w:r>
      <w:proofErr w:type="spellEnd"/>
      <w:r w:rsidRPr="00D550EC">
        <w:rPr>
          <w:rFonts w:ascii="Times New Roman" w:hAnsi="Times New Roman" w:cs="Times New Roman"/>
          <w:sz w:val="24"/>
        </w:rPr>
        <w:t>.</w:t>
      </w:r>
    </w:p>
    <w:p w:rsidR="00D73C00" w:rsidRPr="00BD6548" w:rsidRDefault="00D73C00" w:rsidP="00BD6548">
      <w:pPr>
        <w:spacing w:after="0" w:line="240" w:lineRule="auto"/>
        <w:ind w:firstLine="709"/>
        <w:jc w:val="both"/>
        <w:rPr>
          <w:rFonts w:ascii="Times New Roman" w:hAnsi="Times New Roman" w:cs="Times New Roman"/>
          <w:sz w:val="24"/>
          <w:szCs w:val="24"/>
        </w:rPr>
      </w:pP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2.15.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 xml:space="preserve">в </w:t>
      </w:r>
      <w:r w:rsidR="00D550EC">
        <w:rPr>
          <w:rFonts w:ascii="Times New Roman" w:hAnsi="Times New Roman" w:cs="Times New Roman"/>
          <w:sz w:val="24"/>
          <w:szCs w:val="24"/>
        </w:rPr>
        <w:t>А</w:t>
      </w:r>
      <w:r w:rsidRPr="00BD6548">
        <w:rPr>
          <w:rFonts w:ascii="Times New Roman" w:hAnsi="Times New Roman" w:cs="Times New Roman"/>
          <w:sz w:val="24"/>
          <w:szCs w:val="24"/>
        </w:rPr>
        <w:t>дминистрацию;</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 xml:space="preserve">через МФЦ в </w:t>
      </w:r>
      <w:r w:rsidR="00D550EC">
        <w:rPr>
          <w:rFonts w:ascii="Times New Roman" w:hAnsi="Times New Roman" w:cs="Times New Roman"/>
          <w:sz w:val="24"/>
          <w:szCs w:val="24"/>
        </w:rPr>
        <w:t>А</w:t>
      </w:r>
      <w:r w:rsidRPr="00BD6548">
        <w:rPr>
          <w:rFonts w:ascii="Times New Roman" w:hAnsi="Times New Roman" w:cs="Times New Roman"/>
          <w:sz w:val="24"/>
          <w:szCs w:val="24"/>
        </w:rPr>
        <w:t>дминистрацию;</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w:t>
      </w:r>
      <w:r w:rsidRPr="00BD6548">
        <w:rPr>
          <w:rFonts w:ascii="Times New Roman" w:hAnsi="Times New Roman" w:cs="Times New Roman"/>
          <w:sz w:val="24"/>
          <w:szCs w:val="24"/>
        </w:rPr>
        <w:lastRenderedPageBreak/>
        <w:t>которых допускается при обращении за получением государственных и муниципальных услуг» (далее – электронная подпись).</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2.15.2. Заявителям обеспечивается возможность получения информации о предоставляемой муниципальной услуге на Едином портале.</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портале;</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Социальным фондом Российской Федерации (государственным учреждением) по Республике Хакасия (СНИЛС), и пароль, полученный после регистрации на Едином портале; </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 </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2.15.3.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lastRenderedPageBreak/>
        <w:t>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hAnsi="Times New Roman" w:cs="Times New Roman"/>
          <w:sz w:val="24"/>
          <w:szCs w:val="24"/>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Республики Хакасия, независимо от места его регистрации на территории Республики Хакасия, места расположения на территории Республики Хакасия объектов недвижимости.</w:t>
      </w:r>
    </w:p>
    <w:p w:rsidR="00D73C00" w:rsidRPr="00BD6548" w:rsidRDefault="00D73C00" w:rsidP="00BD6548">
      <w:pPr>
        <w:spacing w:after="0" w:line="240" w:lineRule="auto"/>
        <w:ind w:firstLine="709"/>
        <w:jc w:val="both"/>
        <w:rPr>
          <w:rFonts w:ascii="Times New Roman" w:hAnsi="Times New Roman" w:cs="Times New Roman"/>
          <w:sz w:val="24"/>
        </w:rPr>
      </w:pPr>
      <w:r w:rsidRPr="00BD6548">
        <w:rPr>
          <w:rFonts w:ascii="Times New Roman" w:hAnsi="Times New Roman" w:cs="Times New Roman"/>
          <w:sz w:val="24"/>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73C00" w:rsidRPr="00BD6548" w:rsidRDefault="00D73C00" w:rsidP="00BD6548">
      <w:pPr>
        <w:spacing w:after="0" w:line="240" w:lineRule="auto"/>
        <w:ind w:firstLine="709"/>
        <w:jc w:val="both"/>
        <w:rPr>
          <w:rFonts w:ascii="Times New Roman" w:hAnsi="Times New Roman" w:cs="Times New Roman"/>
          <w:sz w:val="24"/>
        </w:rPr>
      </w:pPr>
      <w:r w:rsidRPr="00BD6548">
        <w:rPr>
          <w:rFonts w:ascii="Times New Roman" w:hAnsi="Times New Roman" w:cs="Times New Roman"/>
          <w:sz w:val="24"/>
        </w:rPr>
        <w:t>При предоставлении муниципальных услуг в электронной форме идентификация и аутентификация могут осуществляться посредством:</w:t>
      </w:r>
    </w:p>
    <w:p w:rsidR="00D73C00" w:rsidRPr="00BD6548" w:rsidRDefault="00D73C00" w:rsidP="00BD6548">
      <w:pPr>
        <w:spacing w:after="0" w:line="240" w:lineRule="auto"/>
        <w:ind w:firstLine="709"/>
        <w:jc w:val="both"/>
        <w:rPr>
          <w:rFonts w:ascii="Times New Roman" w:hAnsi="Times New Roman" w:cs="Times New Roman"/>
          <w:sz w:val="24"/>
        </w:rPr>
      </w:pPr>
      <w:r w:rsidRPr="00BD6548">
        <w:rPr>
          <w:rFonts w:ascii="Times New Roman" w:hAnsi="Times New Roman" w:cs="Times New Roman"/>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73C00" w:rsidRPr="00BD6548" w:rsidRDefault="00D73C00" w:rsidP="00BD6548">
      <w:pPr>
        <w:spacing w:after="0" w:line="240" w:lineRule="auto"/>
        <w:ind w:firstLine="709"/>
        <w:jc w:val="both"/>
        <w:rPr>
          <w:rFonts w:ascii="Times New Roman" w:hAnsi="Times New Roman" w:cs="Times New Roman"/>
          <w:sz w:val="24"/>
        </w:rPr>
      </w:pPr>
      <w:r w:rsidRPr="00BD6548">
        <w:rPr>
          <w:rFonts w:ascii="Times New Roman" w:hAnsi="Times New Roman" w:cs="Times New Roman"/>
          <w:sz w:val="24"/>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73C00" w:rsidRPr="00BD6548" w:rsidRDefault="00D73C00" w:rsidP="00BD6548">
      <w:pPr>
        <w:spacing w:after="0" w:line="240" w:lineRule="auto"/>
        <w:ind w:firstLine="709"/>
        <w:jc w:val="both"/>
        <w:rPr>
          <w:rFonts w:ascii="Times New Roman" w:eastAsia="Times New Roman" w:hAnsi="Times New Roman" w:cs="Times New Roman"/>
          <w:sz w:val="24"/>
        </w:rPr>
      </w:pPr>
      <w:r w:rsidRPr="00BD6548">
        <w:rPr>
          <w:rFonts w:ascii="Times New Roman" w:eastAsia="Times New Roman" w:hAnsi="Times New Roman" w:cs="Times New Roman"/>
          <w:sz w:val="24"/>
        </w:rPr>
        <w:t>При наступлении событий, являющихся основанием для предоставления муниципальных услуг, Администрация, вправе:</w:t>
      </w:r>
    </w:p>
    <w:p w:rsidR="00D73C00" w:rsidRPr="00BD6548" w:rsidRDefault="00D73C00" w:rsidP="00BD6548">
      <w:pPr>
        <w:spacing w:after="0" w:line="240" w:lineRule="auto"/>
        <w:ind w:firstLine="709"/>
        <w:jc w:val="both"/>
        <w:rPr>
          <w:rFonts w:ascii="Times New Roman" w:eastAsia="Times New Roman" w:hAnsi="Times New Roman" w:cs="Times New Roman"/>
          <w:sz w:val="24"/>
        </w:rPr>
      </w:pPr>
      <w:r w:rsidRPr="00BD6548">
        <w:rPr>
          <w:rFonts w:ascii="Times New Roman" w:eastAsia="Times New Roman" w:hAnsi="Times New Roman" w:cs="Times New Roman"/>
          <w:sz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D73C00" w:rsidRPr="00BD6548" w:rsidRDefault="00D73C00" w:rsidP="00BD6548">
      <w:pPr>
        <w:spacing w:after="0" w:line="240" w:lineRule="auto"/>
        <w:ind w:firstLine="709"/>
        <w:jc w:val="both"/>
        <w:rPr>
          <w:rFonts w:ascii="Times New Roman" w:eastAsia="Times New Roman" w:hAnsi="Times New Roman" w:cs="Times New Roman"/>
          <w:sz w:val="24"/>
        </w:rPr>
      </w:pPr>
      <w:r w:rsidRPr="00BD6548">
        <w:rPr>
          <w:rFonts w:ascii="Times New Roman" w:eastAsia="Times New Roman" w:hAnsi="Times New Roman" w:cs="Times New Roman"/>
          <w:sz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73C00" w:rsidRPr="00BD6548" w:rsidRDefault="00D73C00" w:rsidP="00BD6548">
      <w:pPr>
        <w:spacing w:after="0" w:line="240" w:lineRule="auto"/>
        <w:ind w:firstLine="709"/>
        <w:jc w:val="both"/>
        <w:rPr>
          <w:rFonts w:ascii="Times New Roman" w:hAnsi="Times New Roman" w:cs="Times New Roman"/>
          <w:sz w:val="24"/>
          <w:szCs w:val="24"/>
        </w:rPr>
      </w:pPr>
      <w:r w:rsidRPr="00BD6548">
        <w:rPr>
          <w:rFonts w:ascii="Times New Roman" w:eastAsia="Times New Roman" w:hAnsi="Times New Roman" w:cs="Times New Roman"/>
          <w:sz w:val="24"/>
        </w:rPr>
        <w:t>Муниципальная услуга не оказывается в упреждающем (</w:t>
      </w:r>
      <w:proofErr w:type="spellStart"/>
      <w:r w:rsidRPr="00BD6548">
        <w:rPr>
          <w:rFonts w:ascii="Times New Roman" w:eastAsia="Times New Roman" w:hAnsi="Times New Roman" w:cs="Times New Roman"/>
          <w:sz w:val="24"/>
        </w:rPr>
        <w:t>проактивном</w:t>
      </w:r>
      <w:proofErr w:type="spellEnd"/>
      <w:r w:rsidR="00D550EC">
        <w:rPr>
          <w:rFonts w:ascii="Times New Roman" w:eastAsia="Times New Roman" w:hAnsi="Times New Roman" w:cs="Times New Roman"/>
          <w:sz w:val="24"/>
        </w:rPr>
        <w:t>)</w:t>
      </w:r>
      <w:r w:rsidR="007B4C03">
        <w:rPr>
          <w:rFonts w:ascii="Times New Roman" w:eastAsia="Times New Roman" w:hAnsi="Times New Roman" w:cs="Times New Roman"/>
          <w:sz w:val="24"/>
        </w:rPr>
        <w:t xml:space="preserve"> </w:t>
      </w:r>
      <w:r w:rsidR="009F0C28">
        <w:rPr>
          <w:rFonts w:ascii="Times New Roman" w:eastAsia="Times New Roman" w:hAnsi="Times New Roman" w:cs="Times New Roman"/>
          <w:sz w:val="24"/>
        </w:rPr>
        <w:t>режиме.</w:t>
      </w:r>
      <w:bookmarkStart w:id="2" w:name="_GoBack"/>
      <w:bookmarkEnd w:id="2"/>
    </w:p>
    <w:p w:rsidR="00D73C00" w:rsidRPr="00BD6548" w:rsidRDefault="00D73C00" w:rsidP="00BD6548">
      <w:pPr>
        <w:pStyle w:val="ConsPlusNormal0"/>
        <w:spacing w:line="240" w:lineRule="auto"/>
        <w:jc w:val="both"/>
        <w:rPr>
          <w:rFonts w:ascii="Times New Roman" w:hAnsi="Times New Roman" w:cs="Times New Roman"/>
          <w:sz w:val="24"/>
          <w:szCs w:val="24"/>
        </w:rPr>
      </w:pPr>
    </w:p>
    <w:p w:rsidR="00D73C00" w:rsidRPr="00BD6548" w:rsidRDefault="00D73C00" w:rsidP="00BD6548">
      <w:pPr>
        <w:pStyle w:val="ConsPlusNormal0"/>
        <w:spacing w:line="240" w:lineRule="auto"/>
        <w:jc w:val="center"/>
        <w:rPr>
          <w:rFonts w:ascii="Times New Roman" w:hAnsi="Times New Roman" w:cs="Times New Roman"/>
          <w:b/>
          <w:bCs/>
          <w:sz w:val="24"/>
          <w:szCs w:val="24"/>
        </w:rPr>
      </w:pPr>
      <w:r w:rsidRPr="00BD6548">
        <w:rPr>
          <w:rFonts w:ascii="Times New Roman" w:hAnsi="Times New Roman" w:cs="Times New Roman"/>
          <w:b/>
          <w:bCs/>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73C00" w:rsidRPr="00BD6548" w:rsidRDefault="00D73C00" w:rsidP="00BD6548">
      <w:pPr>
        <w:pStyle w:val="ConsPlusNormal0"/>
        <w:spacing w:line="240" w:lineRule="auto"/>
        <w:jc w:val="center"/>
        <w:rPr>
          <w:rFonts w:ascii="Times New Roman" w:hAnsi="Times New Roman" w:cs="Times New Roman"/>
          <w:sz w:val="24"/>
          <w:szCs w:val="24"/>
        </w:rPr>
      </w:pPr>
    </w:p>
    <w:p w:rsidR="00D73C00" w:rsidRPr="00BD6548" w:rsidRDefault="00D73C00" w:rsidP="00BD6548">
      <w:pPr>
        <w:pStyle w:val="ConsPlusNormal0"/>
        <w:spacing w:line="240" w:lineRule="auto"/>
        <w:ind w:firstLine="567"/>
        <w:jc w:val="both"/>
        <w:rPr>
          <w:rFonts w:ascii="Times New Roman" w:hAnsi="Times New Roman" w:cs="Times New Roman"/>
          <w:b/>
          <w:sz w:val="24"/>
          <w:szCs w:val="24"/>
        </w:rPr>
      </w:pPr>
      <w:r w:rsidRPr="00BD6548">
        <w:rPr>
          <w:rFonts w:ascii="Times New Roman" w:hAnsi="Times New Roman" w:cs="Times New Roman"/>
          <w:b/>
          <w:sz w:val="24"/>
          <w:szCs w:val="24"/>
        </w:rPr>
        <w:t>3.1. Предоставление муниципальной услуги включает в себя следующие административные процедуры:</w:t>
      </w:r>
    </w:p>
    <w:p w:rsidR="00D73C00" w:rsidRPr="00BD6548" w:rsidRDefault="00D73C00" w:rsidP="00BD6548">
      <w:pPr>
        <w:pStyle w:val="ConsPlusNormal0"/>
        <w:spacing w:line="240" w:lineRule="auto"/>
        <w:ind w:firstLine="567"/>
        <w:jc w:val="both"/>
        <w:rPr>
          <w:rFonts w:ascii="Times New Roman" w:hAnsi="Times New Roman" w:cs="Times New Roman"/>
          <w:sz w:val="24"/>
          <w:szCs w:val="24"/>
        </w:rPr>
      </w:pP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1) прием, регистрация, рассмотрение заявления и документов, представленных заявителем или его представителем;</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2) подготовка справки об объектах имущества, включенных в перечень, или справки об отсутствии объектов имущества, включенных в перечень;</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 направление (выдача) заявителю или его представителю справки об объектах имущества, включенных в перечень, или справки об отсутствии объектов имущества, включенных в перечень.</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b/>
          <w:sz w:val="24"/>
          <w:szCs w:val="24"/>
          <w:lang w:eastAsia="ru-RU"/>
        </w:rPr>
      </w:pPr>
      <w:r w:rsidRPr="00BD6548">
        <w:rPr>
          <w:rFonts w:ascii="Times New Roman" w:eastAsia="Times New Roman" w:hAnsi="Times New Roman" w:cs="Times New Roman"/>
          <w:b/>
          <w:sz w:val="24"/>
          <w:szCs w:val="24"/>
          <w:lang w:eastAsia="ru-RU"/>
        </w:rPr>
        <w:t>3.1.1. Прием, регистрация, рассмотрение заявления и документов, представленных заявителем или его представителем</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b/>
          <w:sz w:val="24"/>
          <w:szCs w:val="24"/>
          <w:lang w:eastAsia="ru-RU"/>
        </w:rPr>
      </w:pP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3.1.1.1.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2.6.1.3 настоящего административного регламента.</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3.1.1.2. Прием заявления и документов от заявителя или его представителя производится в администрации без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3.1.1.3. Поступившие в администрацию заявление и документы, в том числе в электронной форме, регистрируются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 в срок, установленный в пункте 2.12 настоящего административного регламента.</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3.1.1.4.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их наличие или отсутствие обстоятельств, предусмотренных пунктом 2.7.1 настоящего административного регламента, не позднее двух рабочих дней со дня получения заявления и документов.</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3.1.1.5.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3.1.1.4 настоящего административного регламента, проводится проверка действительности</w:t>
      </w:r>
      <w:r w:rsidR="007B4C03">
        <w:rPr>
          <w:rFonts w:ascii="Times New Roman" w:eastAsia="Times New Roman" w:hAnsi="Times New Roman" w:cs="Times New Roman"/>
          <w:sz w:val="24"/>
          <w:szCs w:val="24"/>
          <w:lang w:eastAsia="ru-RU"/>
        </w:rPr>
        <w:t>,</w:t>
      </w:r>
      <w:r w:rsidRPr="00BD6548">
        <w:rPr>
          <w:rFonts w:ascii="Times New Roman" w:eastAsia="Times New Roman" w:hAnsi="Times New Roman" w:cs="Times New Roman"/>
          <w:sz w:val="24"/>
          <w:szCs w:val="24"/>
          <w:lang w:eastAsia="ru-RU"/>
        </w:rPr>
        <w:t xml:space="preserve"> усиленной квалифицированной электронной подписи, с использованием которой подписан запрос.</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3.1.1.6.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Проверка действительности</w:t>
      </w:r>
      <w:r w:rsidR="007B4C03">
        <w:rPr>
          <w:rFonts w:ascii="Times New Roman" w:eastAsia="Times New Roman" w:hAnsi="Times New Roman" w:cs="Times New Roman"/>
          <w:sz w:val="24"/>
          <w:szCs w:val="24"/>
          <w:lang w:eastAsia="ru-RU"/>
        </w:rPr>
        <w:t>,</w:t>
      </w:r>
      <w:r w:rsidRPr="00BD6548">
        <w:rPr>
          <w:rFonts w:ascii="Times New Roman" w:eastAsia="Times New Roman" w:hAnsi="Times New Roman" w:cs="Times New Roman"/>
          <w:sz w:val="24"/>
          <w:szCs w:val="24"/>
          <w:lang w:eastAsia="ru-RU"/>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lastRenderedPageBreak/>
        <w:t>3.1.1.7. В случае выявления в представленных документах хотя бы одного из оснований, предусмотренных пунктом 2.7.1 настоящего административног</w:t>
      </w:r>
      <w:r w:rsidR="007B4C03">
        <w:rPr>
          <w:rFonts w:ascii="Times New Roman" w:eastAsia="Times New Roman" w:hAnsi="Times New Roman" w:cs="Times New Roman"/>
          <w:sz w:val="24"/>
          <w:szCs w:val="24"/>
          <w:lang w:eastAsia="ru-RU"/>
        </w:rPr>
        <w:t>о регламента, должностное лицо А</w:t>
      </w:r>
      <w:r w:rsidRPr="00BD6548">
        <w:rPr>
          <w:rFonts w:ascii="Times New Roman" w:eastAsia="Times New Roman" w:hAnsi="Times New Roman" w:cs="Times New Roman"/>
          <w:sz w:val="24"/>
          <w:szCs w:val="24"/>
          <w:lang w:eastAsia="ru-RU"/>
        </w:rPr>
        <w:t>дминистрации, ответственное за прием и регистрацию документов, не позднее срока, предусмотренного пунктом 3.1.1.4 настоящего административного регламента, принимает решение об отказе в приеме документов и подготавливает письменное уведомление об отказе в приеме документов с указанием оснований отказа и обеспеч</w:t>
      </w:r>
      <w:r w:rsidR="007B4C03">
        <w:rPr>
          <w:rFonts w:ascii="Times New Roman" w:eastAsia="Times New Roman" w:hAnsi="Times New Roman" w:cs="Times New Roman"/>
          <w:sz w:val="24"/>
          <w:szCs w:val="24"/>
          <w:lang w:eastAsia="ru-RU"/>
        </w:rPr>
        <w:t>ивает его подписание Главой А</w:t>
      </w:r>
      <w:r w:rsidRPr="00BD6548">
        <w:rPr>
          <w:rFonts w:ascii="Times New Roman" w:eastAsia="Times New Roman" w:hAnsi="Times New Roman" w:cs="Times New Roman"/>
          <w:sz w:val="24"/>
          <w:szCs w:val="24"/>
          <w:lang w:eastAsia="ru-RU"/>
        </w:rPr>
        <w:t>дминистрации.</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3.1.1.8. В случае отказа в приеме документов, поданных путем лично</w:t>
      </w:r>
      <w:r w:rsidR="007B4C03">
        <w:rPr>
          <w:rFonts w:ascii="Times New Roman" w:eastAsia="Times New Roman" w:hAnsi="Times New Roman" w:cs="Times New Roman"/>
          <w:sz w:val="24"/>
          <w:szCs w:val="24"/>
          <w:lang w:eastAsia="ru-RU"/>
        </w:rPr>
        <w:t>го обращения, должностное лицо А</w:t>
      </w:r>
      <w:r w:rsidRPr="00BD6548">
        <w:rPr>
          <w:rFonts w:ascii="Times New Roman" w:eastAsia="Times New Roman" w:hAnsi="Times New Roman" w:cs="Times New Roman"/>
          <w:sz w:val="24"/>
          <w:szCs w:val="24"/>
          <w:lang w:eastAsia="ru-RU"/>
        </w:rPr>
        <w:t xml:space="preserve">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 </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В случае отказа в приеме документов, поданных через организации по</w:t>
      </w:r>
      <w:r w:rsidR="007B4C03">
        <w:rPr>
          <w:rFonts w:ascii="Times New Roman" w:eastAsia="Times New Roman" w:hAnsi="Times New Roman" w:cs="Times New Roman"/>
          <w:sz w:val="24"/>
          <w:szCs w:val="24"/>
          <w:lang w:eastAsia="ru-RU"/>
        </w:rPr>
        <w:t>чтовой связи, должностное лицо А</w:t>
      </w:r>
      <w:r w:rsidRPr="00BD6548">
        <w:rPr>
          <w:rFonts w:ascii="Times New Roman" w:eastAsia="Times New Roman" w:hAnsi="Times New Roman" w:cs="Times New Roman"/>
          <w:sz w:val="24"/>
          <w:szCs w:val="24"/>
          <w:lang w:eastAsia="ru-RU"/>
        </w:rPr>
        <w:t>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В случае отказа в приеме документов, поданных через личный кабинет на Ед</w:t>
      </w:r>
      <w:r w:rsidR="007B4C03">
        <w:rPr>
          <w:rFonts w:ascii="Times New Roman" w:eastAsia="Times New Roman" w:hAnsi="Times New Roman" w:cs="Times New Roman"/>
          <w:sz w:val="24"/>
          <w:szCs w:val="24"/>
          <w:lang w:eastAsia="ru-RU"/>
        </w:rPr>
        <w:t>ином портале, должностное лицо А</w:t>
      </w:r>
      <w:r w:rsidRPr="00BD6548">
        <w:rPr>
          <w:rFonts w:ascii="Times New Roman" w:eastAsia="Times New Roman" w:hAnsi="Times New Roman" w:cs="Times New Roman"/>
          <w:sz w:val="24"/>
          <w:szCs w:val="24"/>
          <w:lang w:eastAsia="ru-RU"/>
        </w:rPr>
        <w:t>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Едином портале.</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В случае отказа в приеме документов, поданных путем направления на офици</w:t>
      </w:r>
      <w:r w:rsidR="007B4C03">
        <w:rPr>
          <w:rFonts w:ascii="Times New Roman" w:eastAsia="Times New Roman" w:hAnsi="Times New Roman" w:cs="Times New Roman"/>
          <w:sz w:val="24"/>
          <w:szCs w:val="24"/>
          <w:lang w:eastAsia="ru-RU"/>
        </w:rPr>
        <w:t>альный адрес электронной почты Администрации, должностное лицо А</w:t>
      </w:r>
      <w:r w:rsidRPr="00BD6548">
        <w:rPr>
          <w:rFonts w:ascii="Times New Roman" w:eastAsia="Times New Roman" w:hAnsi="Times New Roman" w:cs="Times New Roman"/>
          <w:sz w:val="24"/>
          <w:szCs w:val="24"/>
          <w:lang w:eastAsia="ru-RU"/>
        </w:rPr>
        <w:t>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В случае отказа в приеме документов, поданн</w:t>
      </w:r>
      <w:r w:rsidR="007B4C03">
        <w:rPr>
          <w:rFonts w:ascii="Times New Roman" w:eastAsia="Times New Roman" w:hAnsi="Times New Roman" w:cs="Times New Roman"/>
          <w:sz w:val="24"/>
          <w:szCs w:val="24"/>
          <w:lang w:eastAsia="ru-RU"/>
        </w:rPr>
        <w:t>ых через МФЦ, должностное лицо А</w:t>
      </w:r>
      <w:r w:rsidRPr="00BD6548">
        <w:rPr>
          <w:rFonts w:ascii="Times New Roman" w:eastAsia="Times New Roman" w:hAnsi="Times New Roman" w:cs="Times New Roman"/>
          <w:sz w:val="24"/>
          <w:szCs w:val="24"/>
          <w:lang w:eastAsia="ru-RU"/>
        </w:rPr>
        <w:t>дминистрации, ответственное за прием и регистрацию документов, не позднее трех рабочих дней со дня получения заявления и документов направляет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3.1.1.9. При отсутствии в представленных заявителем или его представителем документах оснований, предусмотренных пунктом 2.7.1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3.1.1.4</w:t>
      </w:r>
      <w:r w:rsidR="007B4C03">
        <w:rPr>
          <w:rFonts w:ascii="Times New Roman" w:eastAsia="Times New Roman" w:hAnsi="Times New Roman" w:cs="Times New Roman"/>
          <w:sz w:val="24"/>
          <w:szCs w:val="24"/>
          <w:lang w:eastAsia="ru-RU"/>
        </w:rPr>
        <w:t xml:space="preserve"> настоящего А</w:t>
      </w:r>
      <w:r w:rsidRPr="00BD6548">
        <w:rPr>
          <w:rFonts w:ascii="Times New Roman" w:eastAsia="Times New Roman" w:hAnsi="Times New Roman" w:cs="Times New Roman"/>
          <w:sz w:val="24"/>
          <w:szCs w:val="24"/>
          <w:lang w:eastAsia="ru-RU"/>
        </w:rPr>
        <w:t>дминистративного регламента, передает представленные заявителем или его представител</w:t>
      </w:r>
      <w:r w:rsidR="007B4C03">
        <w:rPr>
          <w:rFonts w:ascii="Times New Roman" w:eastAsia="Times New Roman" w:hAnsi="Times New Roman" w:cs="Times New Roman"/>
          <w:sz w:val="24"/>
          <w:szCs w:val="24"/>
          <w:lang w:eastAsia="ru-RU"/>
        </w:rPr>
        <w:t>ем документы должностному лицу А</w:t>
      </w:r>
      <w:r w:rsidRPr="00BD6548">
        <w:rPr>
          <w:rFonts w:ascii="Times New Roman" w:eastAsia="Times New Roman" w:hAnsi="Times New Roman" w:cs="Times New Roman"/>
          <w:sz w:val="24"/>
          <w:szCs w:val="24"/>
          <w:lang w:eastAsia="ru-RU"/>
        </w:rPr>
        <w:t>дминистрации, ответственному за предоставление муниципальной услуги.</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3.1.1.10. Результатом административной процедуры является прием, регистрация и рассмотрение представленных заявителем или его представителем документов</w:t>
      </w:r>
      <w:r w:rsidR="007B4C03">
        <w:rPr>
          <w:rFonts w:ascii="Times New Roman" w:eastAsia="Times New Roman" w:hAnsi="Times New Roman" w:cs="Times New Roman"/>
          <w:sz w:val="24"/>
          <w:szCs w:val="24"/>
          <w:lang w:eastAsia="ru-RU"/>
        </w:rPr>
        <w:t>,</w:t>
      </w:r>
      <w:r w:rsidRPr="00BD6548">
        <w:rPr>
          <w:rFonts w:ascii="Times New Roman" w:eastAsia="Times New Roman" w:hAnsi="Times New Roman" w:cs="Times New Roman"/>
          <w:sz w:val="24"/>
          <w:szCs w:val="24"/>
          <w:lang w:eastAsia="ru-RU"/>
        </w:rPr>
        <w:t xml:space="preserve">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документов.</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3.1.1.11. Способом фиксации результата административной процедуры является</w:t>
      </w:r>
      <w:r w:rsidR="007B4C03">
        <w:rPr>
          <w:rFonts w:ascii="Times New Roman" w:eastAsia="Times New Roman" w:hAnsi="Times New Roman" w:cs="Times New Roman"/>
          <w:sz w:val="24"/>
          <w:szCs w:val="24"/>
          <w:lang w:eastAsia="ru-RU"/>
        </w:rPr>
        <w:t xml:space="preserve"> регистрация должностным лицом А</w:t>
      </w:r>
      <w:r w:rsidRPr="00BD6548">
        <w:rPr>
          <w:rFonts w:ascii="Times New Roman" w:eastAsia="Times New Roman" w:hAnsi="Times New Roman" w:cs="Times New Roman"/>
          <w:sz w:val="24"/>
          <w:szCs w:val="24"/>
          <w:lang w:eastAsia="ru-RU"/>
        </w:rPr>
        <w:t>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b/>
          <w:sz w:val="24"/>
          <w:szCs w:val="24"/>
          <w:lang w:eastAsia="ru-RU"/>
        </w:rPr>
      </w:pPr>
      <w:r w:rsidRPr="00BD6548">
        <w:rPr>
          <w:rFonts w:ascii="Times New Roman" w:eastAsia="Times New Roman" w:hAnsi="Times New Roman" w:cs="Times New Roman"/>
          <w:b/>
          <w:sz w:val="24"/>
          <w:szCs w:val="24"/>
          <w:lang w:eastAsia="ru-RU"/>
        </w:rPr>
        <w:t>3.1.2. Подготовка справки об объектах имущества, включенных в перечень, или справки об отсутствии объектов имущества, включенных в перечень</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b/>
          <w:sz w:val="24"/>
          <w:szCs w:val="24"/>
          <w:lang w:eastAsia="ru-RU"/>
        </w:rPr>
      </w:pP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3.1.2.1.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указанных в пунктах 2.6.1.2 и 2.6.1.3 настоящего административного регламента.</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3.1.2.2. Должностное лицо администрации, ответственное за предоставление муниципальной услуги, в течение одного рабочего дня со дня получения документов, указанных в пунктах 2.6.1.2 и 2.6.1.3 настоящего административного регламента, осуществляет поиск сведений об объектах имущества, включенных в перечень муниципального имущества, предназначенного для предоставления во владение и (или) пользование субъектом малого и среднего предпринимательства и организациям, образующим инфраструктуру поддержки субъектов малого и среднего предпринимательства, и подготавливает один из следующих документов:</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1) справка об объектах имущества, включенных в перечень;</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2) справка об отсутствии объектов имущества, включенных в перечень.</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3.1.2.3. Должностное лицо администрации, ответственное за предоставление муниципальной услуги, подготавливает справку об объектах имущества, включенных в перечень, в случае наличия объекта (объектов), указанного (указанных) в заявлении, в перечне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Указанная в настоящем абзаце справка должна содержать все сведения об объекте (объектах) имущества, имеющиеся в перечне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Должностное лицо администрации, ответственное за предоставление муниципальной услуги, подготавливает справку об отсутствии объектов имущества, включенных в перечень, в случае отсутствия объекта (объектов), указанного (указанных) в заявлении, в перечне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3.1.2.4. После подготовки документа, указанного в пункте 3.1.2.2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подготовки соответствующего документа обеспечивает его подписание должностным лицом администрации, уполномоченным на подписание справок.</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3.1.2.5. Результатом административной процедуры является справка об объектах имущества, включенных в перечень, или справка об отсутствии объектов имущества, включенных в перечень.</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3.1.2.6. Способом фиксации результата административной процедуры является подписание должностным лицом администрации, уполномоченным на подписание справок, справки об объектах имущества, включенных в перечень, или справки об отсутствии объектов имущества, включенных в перечень.</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b/>
          <w:sz w:val="24"/>
          <w:szCs w:val="24"/>
          <w:lang w:eastAsia="ru-RU"/>
        </w:rPr>
      </w:pPr>
      <w:r w:rsidRPr="00BD6548">
        <w:rPr>
          <w:rFonts w:ascii="Times New Roman" w:eastAsia="Times New Roman" w:hAnsi="Times New Roman" w:cs="Times New Roman"/>
          <w:b/>
          <w:sz w:val="24"/>
          <w:szCs w:val="24"/>
          <w:lang w:eastAsia="ru-RU"/>
        </w:rPr>
        <w:t>3.1.3. Направление (выдача) заявителю или его представителю справки об объектах имущества, включенных в перечень, или справки об отсутствии объектов имущества, включенных в перечень</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p>
    <w:p w:rsidR="00D73C00" w:rsidRPr="00BD6548" w:rsidRDefault="00D73C00" w:rsidP="00BD6548">
      <w:pPr>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3.1.3.1. Основанием для начала административной процедуры является подписание должностным лицом администрации, уполномоченным на подписание справок, справки об объектах имущества, включенных в перечень, или справки об отсутствии объектов имущества, включенных в перечень.</w:t>
      </w:r>
    </w:p>
    <w:p w:rsidR="00D73C00" w:rsidRPr="00BD6548" w:rsidRDefault="00D73C00" w:rsidP="00BD6548">
      <w:pPr>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3.1.3.2 .Должностное л</w:t>
      </w:r>
      <w:r w:rsidR="00ED0839">
        <w:rPr>
          <w:rFonts w:ascii="Times New Roman" w:eastAsia="Times New Roman" w:hAnsi="Times New Roman" w:cs="Times New Roman"/>
          <w:sz w:val="24"/>
          <w:szCs w:val="24"/>
          <w:lang w:eastAsia="ru-RU"/>
        </w:rPr>
        <w:t>ицо А</w:t>
      </w:r>
      <w:r w:rsidRPr="00BD6548">
        <w:rPr>
          <w:rFonts w:ascii="Times New Roman" w:eastAsia="Times New Roman" w:hAnsi="Times New Roman" w:cs="Times New Roman"/>
          <w:sz w:val="24"/>
          <w:szCs w:val="24"/>
          <w:lang w:eastAsia="ru-RU"/>
        </w:rPr>
        <w:t>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должностным лицом администрации, уполномоченным на подписание справок, направляет заявителю или его представителю указанный документ почтовым отправлением по почтовому адресу, указанному в заявлении, либо по обращению заявителя или его представителя вручает его лично.</w:t>
      </w:r>
    </w:p>
    <w:p w:rsidR="00D73C00" w:rsidRPr="00BD6548" w:rsidRDefault="00D73C00" w:rsidP="00BD6548">
      <w:pPr>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3.1.3.3. При личном получении справки об объектах имущества, включенных в перечень, или справки об отсутствии объектов имущества, включенных в перечень, заявитель или его представитель расписывается в их получении в журнале регистрации обращений за предоставлением муниципальной услуги.</w:t>
      </w:r>
    </w:p>
    <w:p w:rsidR="00D73C00" w:rsidRPr="00BD6548" w:rsidRDefault="00D73C00" w:rsidP="00BD6548">
      <w:pPr>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3.1.3.4. Результатом административной процедуры является направление (выдача) заявителю или его представителю справки об объектах имущества, включенных в перечень, или справки об отсутствии объектов имущества, включенных в перечень.</w:t>
      </w:r>
    </w:p>
    <w:p w:rsidR="00D73C00" w:rsidRPr="00BD6548" w:rsidRDefault="00D73C00" w:rsidP="00BD6548">
      <w:pPr>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3.1.3.5. В случае, если заявление представлялось через МФЦ, справка об объектах имущества, включенных в перечень, или справка об отсутствии объектов имущества, включенных в перечень направляется должностным лицом администрации, ответственным за направление (выдачу) заявителю или его представителю результата муниципальной услуги, в срок, указанный в пункте 3.1.3.2 настоящего административного регламента, в МФЦ для представления заявителю или его представителю.</w:t>
      </w:r>
    </w:p>
    <w:p w:rsidR="00D73C00" w:rsidRPr="00BD6548" w:rsidRDefault="00D73C00" w:rsidP="00BD6548">
      <w:pPr>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3.1.3.6.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справки об объектах имущества, включенных в перечень, или справки об отсутствии объектов имущества, включенных в перечень, заявителю или его представителю или МФЦ, или о получении указанного документа лично заявителем или его представителем.</w:t>
      </w:r>
    </w:p>
    <w:p w:rsidR="00D73C00" w:rsidRPr="00BD6548" w:rsidRDefault="00D73C00" w:rsidP="00BD6548">
      <w:pPr>
        <w:spacing w:after="0" w:line="240" w:lineRule="auto"/>
        <w:ind w:firstLine="567"/>
        <w:jc w:val="both"/>
        <w:rPr>
          <w:rFonts w:ascii="Times New Roman" w:hAnsi="Times New Roman" w:cs="Times New Roman"/>
          <w:sz w:val="24"/>
          <w:szCs w:val="24"/>
        </w:rPr>
      </w:pPr>
    </w:p>
    <w:p w:rsidR="00D73C00" w:rsidRPr="00BD6548" w:rsidRDefault="00D73C00" w:rsidP="00BD6548">
      <w:pPr>
        <w:pStyle w:val="aff9"/>
        <w:spacing w:before="0" w:after="0"/>
        <w:ind w:firstLine="709"/>
        <w:jc w:val="center"/>
        <w:rPr>
          <w:rFonts w:ascii="Times New Roman" w:hAnsi="Times New Roman" w:cs="Times New Roman"/>
          <w:b/>
          <w:color w:val="000000"/>
          <w:lang w:eastAsia="ru-RU"/>
        </w:rPr>
      </w:pPr>
      <w:r w:rsidRPr="00BD6548">
        <w:rPr>
          <w:rFonts w:ascii="Times New Roman" w:hAnsi="Times New Roman" w:cs="Times New Roman"/>
          <w:b/>
          <w:color w:val="000000"/>
          <w:lang w:eastAsia="ru-RU"/>
        </w:rPr>
        <w:t>Перечень административных процедур (действий) при предоставлении муниципальной услуги услуг в электронной форме</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3.2. При предоставлении муниципальной услуги в электронной форме заявителю обеспечиваются:</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получение информации о порядке и сроках предоставления муниципальной услуги;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формирование заявления;</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прием и регистрация Администрацией заявления и иных документов, необходимых для предоставления муниципальной услуги;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получение результата предоставления муниципальной услуги;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получение сведений о ходе рассмотрения заявления;</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осуществление оценки качества предоставления муниципальной услуги;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досудебное (внесудебное) обжалование решений и действий (бездействия) Администрации либо действия (бездействие) должностных лиц Уполномоченного органа, предоставляющего муниципальную услугу, либо муниципального служащего.</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p>
    <w:p w:rsidR="00D73C00" w:rsidRPr="00BD6548" w:rsidRDefault="00D73C00" w:rsidP="00BD6548">
      <w:pPr>
        <w:suppressAutoHyphens w:val="0"/>
        <w:spacing w:after="0" w:line="240" w:lineRule="auto"/>
        <w:ind w:firstLine="709"/>
        <w:jc w:val="center"/>
        <w:rPr>
          <w:rFonts w:ascii="Times New Roman" w:eastAsia="Times New Roman" w:hAnsi="Times New Roman" w:cs="Times New Roman"/>
          <w:b/>
          <w:color w:val="000000"/>
          <w:sz w:val="24"/>
          <w:szCs w:val="24"/>
          <w:lang w:eastAsia="ru-RU"/>
        </w:rPr>
      </w:pPr>
      <w:r w:rsidRPr="00BD6548">
        <w:rPr>
          <w:rFonts w:ascii="Times New Roman" w:eastAsia="Times New Roman" w:hAnsi="Times New Roman" w:cs="Times New Roman"/>
          <w:b/>
          <w:color w:val="000000"/>
          <w:sz w:val="24"/>
          <w:szCs w:val="24"/>
          <w:lang w:eastAsia="ru-RU"/>
        </w:rPr>
        <w:t>Порядок осуществления административных процедур (действий) в электронной форме</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3.3. Формирование заявления.</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lastRenderedPageBreak/>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2.6.1 настоящего Административного регламента, необходимых для предоставления муниципальной услуги;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w:t>
      </w:r>
      <w:r w:rsidRPr="00BD6548">
        <w:rPr>
          <w:rFonts w:ascii="Times New Roman" w:hAnsi="Times New Roman" w:cs="Times New Roman"/>
        </w:rPr>
        <w:t xml:space="preserve"> </w:t>
      </w:r>
      <w:r w:rsidRPr="00BD6548">
        <w:rPr>
          <w:rFonts w:ascii="Times New Roman" w:eastAsia="Times New Roman" w:hAnsi="Times New Roman" w:cs="Times New Roman"/>
          <w:color w:val="000000"/>
          <w:sz w:val="24"/>
          <w:szCs w:val="24"/>
          <w:lang w:eastAsia="ru-RU"/>
        </w:rPr>
        <w:t>Единой системе идентификации и аутентификации (далее – ЕСИА), и сведений, опубликованных на Едином портале, в части, касающейся сведений, отсутствующих в</w:t>
      </w:r>
      <w:r w:rsidRPr="00BD6548">
        <w:rPr>
          <w:rFonts w:ascii="Times New Roman" w:hAnsi="Times New Roman" w:cs="Times New Roman"/>
        </w:rPr>
        <w:t xml:space="preserve"> </w:t>
      </w:r>
      <w:r w:rsidRPr="00BD6548">
        <w:rPr>
          <w:rFonts w:ascii="Times New Roman" w:eastAsia="Times New Roman" w:hAnsi="Times New Roman" w:cs="Times New Roman"/>
          <w:color w:val="000000"/>
          <w:sz w:val="24"/>
          <w:szCs w:val="24"/>
          <w:lang w:eastAsia="ru-RU"/>
        </w:rPr>
        <w:t>Единой системе идентификации и аутентификации ЕСИА;</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Едином портале.</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3.4. Администрация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Ответственное должностное лицо:</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проверяет наличие электронных заявлений, поступивших с Единого портала, с периодом не реже 2 раз в день;</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рассматривает поступившие заявления и приложенные образы документов (документы);</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производит действия в соответствии с пунктом 3.7 настоящего Административного регламента.</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bookmarkStart w:id="3" w:name="_Hlk99376589"/>
      <w:r w:rsidRPr="00BD6548">
        <w:rPr>
          <w:rFonts w:ascii="Times New Roman" w:eastAsia="Times New Roman" w:hAnsi="Times New Roman" w:cs="Times New Roman"/>
          <w:color w:val="000000"/>
          <w:sz w:val="24"/>
          <w:szCs w:val="24"/>
          <w:lang w:eastAsia="ru-RU"/>
        </w:rPr>
        <w:lastRenderedPageBreak/>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bookmarkEnd w:id="3"/>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3.8. Оценка качества предоставления муниципальной услуги.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Администрация подключена к указанной системе).</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p>
    <w:p w:rsidR="00D73C00" w:rsidRPr="00BD6548" w:rsidRDefault="00D73C00" w:rsidP="00BD6548">
      <w:pPr>
        <w:suppressAutoHyphens w:val="0"/>
        <w:spacing w:after="0" w:line="240" w:lineRule="auto"/>
        <w:ind w:firstLine="709"/>
        <w:jc w:val="center"/>
        <w:rPr>
          <w:rFonts w:ascii="Times New Roman" w:eastAsia="Times New Roman" w:hAnsi="Times New Roman" w:cs="Times New Roman"/>
          <w:b/>
          <w:color w:val="000000"/>
          <w:sz w:val="24"/>
          <w:szCs w:val="24"/>
          <w:lang w:eastAsia="ru-RU"/>
        </w:rPr>
      </w:pPr>
      <w:r w:rsidRPr="00BD6548">
        <w:rPr>
          <w:rFonts w:ascii="Times New Roman" w:eastAsia="Times New Roman" w:hAnsi="Times New Roman" w:cs="Times New Roman"/>
          <w:b/>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lastRenderedPageBreak/>
        <w:t>3.10. В случае выявления опечаток и ошибок заявитель вправе обратиться в Администрацию с заявлением с приложением документов, указанных в пункте 2.6.1 настоящего Административного регламента.</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3.11. Основания отказа в приеме заявления об исправлении опечаток и ошибок указаны в пункте 2.7 настоящего Административного регламента.</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3.12.2.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3.12.3. Администрация обеспечивает устранение опечаток и ошибок в документах, являющихся результатом предоставления муниципальной услуги.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D73C00" w:rsidRPr="00BD6548" w:rsidRDefault="00D73C00" w:rsidP="00BD6548">
      <w:pPr>
        <w:spacing w:after="0" w:line="240" w:lineRule="auto"/>
        <w:ind w:firstLine="567"/>
        <w:jc w:val="center"/>
        <w:rPr>
          <w:rFonts w:ascii="Times New Roman" w:hAnsi="Times New Roman" w:cs="Times New Roman"/>
          <w:b/>
          <w:bCs/>
          <w:sz w:val="24"/>
          <w:szCs w:val="24"/>
        </w:rPr>
      </w:pPr>
    </w:p>
    <w:p w:rsidR="00D73C00" w:rsidRPr="00BD6548" w:rsidRDefault="00D73C00" w:rsidP="00BD6548">
      <w:pPr>
        <w:suppressAutoHyphens w:val="0"/>
        <w:spacing w:after="0" w:line="240" w:lineRule="auto"/>
        <w:ind w:firstLine="567"/>
        <w:jc w:val="center"/>
        <w:rPr>
          <w:rFonts w:ascii="Times New Roman" w:eastAsia="Times New Roman" w:hAnsi="Times New Roman" w:cs="Times New Roman"/>
          <w:b/>
          <w:bCs/>
          <w:sz w:val="24"/>
          <w:szCs w:val="24"/>
          <w:lang w:eastAsia="ru-RU"/>
        </w:rPr>
      </w:pPr>
      <w:r w:rsidRPr="00BD6548">
        <w:rPr>
          <w:rFonts w:ascii="Times New Roman" w:eastAsia="Times New Roman" w:hAnsi="Times New Roman" w:cs="Times New Roman"/>
          <w:b/>
          <w:bCs/>
          <w:sz w:val="24"/>
          <w:szCs w:val="24"/>
          <w:lang w:eastAsia="ru-RU"/>
        </w:rPr>
        <w:t>4. Формы контроля за исполнением административного регламента</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p>
    <w:p w:rsidR="00D73C00" w:rsidRPr="00BD6548" w:rsidRDefault="00D73C00" w:rsidP="00BD6548">
      <w:pPr>
        <w:suppressAutoHyphens w:val="0"/>
        <w:spacing w:after="0" w:line="240" w:lineRule="auto"/>
        <w:jc w:val="center"/>
        <w:rPr>
          <w:rFonts w:ascii="Times New Roman" w:eastAsia="Times New Roman" w:hAnsi="Times New Roman" w:cs="Times New Roman"/>
          <w:b/>
          <w:bCs/>
          <w:sz w:val="24"/>
          <w:szCs w:val="24"/>
          <w:lang w:eastAsia="ru-RU"/>
        </w:rPr>
      </w:pPr>
      <w:r w:rsidRPr="00BD6548">
        <w:rPr>
          <w:rFonts w:ascii="Times New Roman" w:eastAsia="Times New Roman" w:hAnsi="Times New Roman" w:cs="Times New Roman"/>
          <w:b/>
          <w:bCs/>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3C00" w:rsidRPr="00BD6548" w:rsidRDefault="00D73C00" w:rsidP="00BD6548">
      <w:pPr>
        <w:suppressAutoHyphens w:val="0"/>
        <w:spacing w:after="0" w:line="240" w:lineRule="auto"/>
        <w:jc w:val="center"/>
        <w:rPr>
          <w:rFonts w:ascii="Times New Roman" w:eastAsia="Times New Roman" w:hAnsi="Times New Roman" w:cs="Times New Roman"/>
          <w:sz w:val="24"/>
          <w:szCs w:val="24"/>
          <w:lang w:eastAsia="ru-RU"/>
        </w:rPr>
      </w:pP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Текущий контроль осуществляется путем проведения проверок:</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решений о предоставлении (об отказе в предоставлении) муниципальной услуги;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выявления и устранения нарушений прав граждан;</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b/>
          <w:bCs/>
          <w:sz w:val="24"/>
          <w:szCs w:val="24"/>
          <w:lang w:eastAsia="ru-RU"/>
        </w:rPr>
      </w:pP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4.3. Плановые проверки осуществляются на основании годовых планов работы Администрации, утверждаемых руководителем Администрации.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При плановой проверке полноты и качества предоставления муниципальной услуги контролю подлежат:</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соблюдение сроков предоставления муниципальной услуги;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соблюдение положений настоящего Административного регламента;</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lastRenderedPageBreak/>
        <w:t>правильность и обоснованность принятого решения об отказе в предоставлении муниципальной услуги.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Основанием для проведения внеплановых проверок являются:</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BD6548">
        <w:rPr>
          <w:rFonts w:ascii="Times New Roman" w:hAnsi="Times New Roman" w:cs="Times New Roman"/>
          <w:sz w:val="24"/>
          <w:szCs w:val="24"/>
        </w:rPr>
        <w:t>Республики Хакасия</w:t>
      </w:r>
      <w:r w:rsidRPr="00BD6548">
        <w:rPr>
          <w:rFonts w:ascii="Times New Roman" w:eastAsia="Times New Roman" w:hAnsi="Times New Roman" w:cs="Times New Roman"/>
          <w:sz w:val="24"/>
          <w:szCs w:val="24"/>
          <w:lang w:eastAsia="ru-RU"/>
        </w:rPr>
        <w:t xml:space="preserve"> и нормативных правовых актов </w:t>
      </w:r>
      <w:r w:rsidR="00A41D98">
        <w:rPr>
          <w:rFonts w:ascii="Times New Roman" w:eastAsia="Times New Roman" w:hAnsi="Times New Roman" w:cs="Times New Roman"/>
          <w:sz w:val="24"/>
          <w:szCs w:val="24"/>
          <w:lang w:eastAsia="ru-RU"/>
        </w:rPr>
        <w:t xml:space="preserve"> органов местного самоуправления </w:t>
      </w:r>
      <w:proofErr w:type="spellStart"/>
      <w:r w:rsidRPr="00BD6548">
        <w:rPr>
          <w:rFonts w:ascii="Times New Roman" w:eastAsia="Times New Roman" w:hAnsi="Times New Roman" w:cs="Times New Roman"/>
          <w:sz w:val="24"/>
          <w:szCs w:val="24"/>
          <w:lang w:eastAsia="ru-RU"/>
        </w:rPr>
        <w:t>Имекского</w:t>
      </w:r>
      <w:proofErr w:type="spellEnd"/>
      <w:r w:rsidRPr="00BD6548">
        <w:rPr>
          <w:rFonts w:ascii="Times New Roman" w:eastAsia="Times New Roman" w:hAnsi="Times New Roman" w:cs="Times New Roman"/>
          <w:sz w:val="24"/>
          <w:szCs w:val="24"/>
          <w:lang w:eastAsia="ru-RU"/>
        </w:rPr>
        <w:t xml:space="preserve"> сельсовета;</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b/>
          <w:bCs/>
          <w:sz w:val="24"/>
          <w:szCs w:val="24"/>
          <w:lang w:eastAsia="ru-RU"/>
        </w:rPr>
      </w:pPr>
    </w:p>
    <w:p w:rsidR="00D73C00" w:rsidRPr="00BD6548" w:rsidRDefault="00D73C00" w:rsidP="00BD6548">
      <w:pPr>
        <w:suppressAutoHyphens w:val="0"/>
        <w:spacing w:after="0" w:line="240" w:lineRule="auto"/>
        <w:ind w:firstLine="709"/>
        <w:jc w:val="center"/>
        <w:rPr>
          <w:rFonts w:ascii="Times New Roman" w:eastAsia="Times New Roman" w:hAnsi="Times New Roman" w:cs="Times New Roman"/>
          <w:b/>
          <w:bCs/>
          <w:sz w:val="24"/>
          <w:szCs w:val="24"/>
          <w:lang w:eastAsia="ru-RU"/>
        </w:rPr>
      </w:pPr>
      <w:r w:rsidRPr="00BD6548">
        <w:rPr>
          <w:rFonts w:ascii="Times New Roman" w:eastAsia="Times New Roman" w:hAnsi="Times New Roman" w:cs="Times New Roman"/>
          <w:b/>
          <w:bCs/>
          <w:sz w:val="24"/>
          <w:szCs w:val="24"/>
          <w:lang w:eastAsia="ru-RU"/>
        </w:rPr>
        <w:t>Ответственность должностных лиц за решения и действия (бездействие), принимаемые (осуществляемые) ими в ходе предоставления</w:t>
      </w:r>
      <w:r w:rsidRPr="00BD6548">
        <w:rPr>
          <w:rFonts w:ascii="Times New Roman" w:eastAsia="Times New Roman" w:hAnsi="Times New Roman" w:cs="Times New Roman"/>
          <w:sz w:val="24"/>
          <w:szCs w:val="24"/>
          <w:lang w:eastAsia="ru-RU"/>
        </w:rPr>
        <w:t xml:space="preserve"> </w:t>
      </w:r>
      <w:r w:rsidRPr="00BD6548">
        <w:rPr>
          <w:rFonts w:ascii="Times New Roman" w:eastAsia="Times New Roman" w:hAnsi="Times New Roman" w:cs="Times New Roman"/>
          <w:b/>
          <w:bCs/>
          <w:sz w:val="24"/>
          <w:szCs w:val="24"/>
          <w:lang w:eastAsia="ru-RU"/>
        </w:rPr>
        <w:t>муниципальной услуги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BD6548">
        <w:rPr>
          <w:rFonts w:ascii="Times New Roman" w:hAnsi="Times New Roman" w:cs="Times New Roman"/>
          <w:sz w:val="24"/>
          <w:szCs w:val="24"/>
        </w:rPr>
        <w:t>Республики Хакасия</w:t>
      </w:r>
      <w:r w:rsidRPr="00BD6548">
        <w:rPr>
          <w:rFonts w:ascii="Times New Roman" w:eastAsia="Times New Roman" w:hAnsi="Times New Roman" w:cs="Times New Roman"/>
          <w:sz w:val="24"/>
          <w:szCs w:val="24"/>
          <w:lang w:eastAsia="ru-RU"/>
        </w:rPr>
        <w:t xml:space="preserve"> и нормативных правовых актов</w:t>
      </w:r>
      <w:r w:rsidR="00A41D98">
        <w:rPr>
          <w:rFonts w:ascii="Times New Roman" w:eastAsia="Times New Roman" w:hAnsi="Times New Roman" w:cs="Times New Roman"/>
          <w:sz w:val="24"/>
          <w:szCs w:val="24"/>
          <w:lang w:eastAsia="ru-RU"/>
        </w:rPr>
        <w:t xml:space="preserve"> органов местного самоуправления</w:t>
      </w:r>
      <w:r w:rsidRPr="00BD6548">
        <w:rPr>
          <w:rFonts w:ascii="Times New Roman" w:eastAsia="Times New Roman" w:hAnsi="Times New Roman" w:cs="Times New Roman"/>
          <w:sz w:val="24"/>
          <w:szCs w:val="24"/>
          <w:lang w:eastAsia="ru-RU"/>
        </w:rPr>
        <w:t xml:space="preserve"> </w:t>
      </w:r>
      <w:proofErr w:type="spellStart"/>
      <w:r w:rsidRPr="00BD6548">
        <w:rPr>
          <w:rFonts w:ascii="Times New Roman" w:eastAsia="Times New Roman" w:hAnsi="Times New Roman" w:cs="Times New Roman"/>
          <w:sz w:val="24"/>
          <w:szCs w:val="24"/>
          <w:lang w:eastAsia="ru-RU"/>
        </w:rPr>
        <w:t>Имекского</w:t>
      </w:r>
      <w:proofErr w:type="spellEnd"/>
      <w:r w:rsidRPr="00BD6548">
        <w:rPr>
          <w:rFonts w:ascii="Times New Roman" w:eastAsia="Times New Roman" w:hAnsi="Times New Roman" w:cs="Times New Roman"/>
          <w:sz w:val="24"/>
          <w:szCs w:val="24"/>
          <w:lang w:eastAsia="ru-RU"/>
        </w:rPr>
        <w:t xml:space="preserve"> сельсовета осуществляется привлечение виновных лиц к ответственности в соответствии с законодательством Российской Федерации.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b/>
          <w:bCs/>
          <w:sz w:val="24"/>
          <w:szCs w:val="24"/>
          <w:lang w:eastAsia="ru-RU"/>
        </w:rPr>
      </w:pPr>
    </w:p>
    <w:p w:rsidR="00D73C00" w:rsidRPr="00BD6548" w:rsidRDefault="00D73C00" w:rsidP="00BD6548">
      <w:pPr>
        <w:suppressAutoHyphens w:val="0"/>
        <w:spacing w:after="0" w:line="240" w:lineRule="auto"/>
        <w:ind w:firstLine="709"/>
        <w:jc w:val="center"/>
        <w:rPr>
          <w:rFonts w:ascii="Times New Roman" w:eastAsia="Times New Roman" w:hAnsi="Times New Roman" w:cs="Times New Roman"/>
          <w:sz w:val="24"/>
          <w:szCs w:val="24"/>
          <w:lang w:eastAsia="ru-RU"/>
        </w:rPr>
      </w:pPr>
      <w:r w:rsidRPr="00BD6548">
        <w:rPr>
          <w:rFonts w:ascii="Times New Roman" w:eastAsia="Times New Roman" w:hAnsi="Times New Roman" w:cs="Times New Roman"/>
          <w:b/>
          <w:bCs/>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Граждане, их объединения и организации также имеют право:</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вносить предложения о мерах по устранению нарушений настоящего Административного регламента.</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p>
    <w:p w:rsidR="00D73C00" w:rsidRPr="00BD6548" w:rsidRDefault="00D73C00" w:rsidP="00BD6548">
      <w:pPr>
        <w:suppressAutoHyphens w:val="0"/>
        <w:autoSpaceDE w:val="0"/>
        <w:spacing w:after="0" w:line="240" w:lineRule="auto"/>
        <w:jc w:val="both"/>
        <w:rPr>
          <w:rFonts w:ascii="Times New Roman" w:eastAsia="Times New Roman" w:hAnsi="Times New Roman" w:cs="Times New Roman"/>
          <w:b/>
          <w:bCs/>
          <w:sz w:val="24"/>
          <w:szCs w:val="24"/>
          <w:lang w:eastAsia="ru-RU"/>
        </w:rPr>
      </w:pPr>
    </w:p>
    <w:p w:rsidR="00D73C00" w:rsidRPr="00BD6548" w:rsidRDefault="00D73C00" w:rsidP="00BD6548">
      <w:pPr>
        <w:suppressAutoHyphens w:val="0"/>
        <w:spacing w:after="0" w:line="240" w:lineRule="auto"/>
        <w:jc w:val="center"/>
        <w:rPr>
          <w:rFonts w:ascii="Times New Roman" w:eastAsia="Times New Roman" w:hAnsi="Times New Roman" w:cs="Times New Roman"/>
          <w:b/>
          <w:bCs/>
          <w:sz w:val="24"/>
          <w:szCs w:val="24"/>
          <w:lang w:eastAsia="ru-RU"/>
        </w:rPr>
      </w:pPr>
      <w:bookmarkStart w:id="4" w:name="_Hlk42373009"/>
      <w:r w:rsidRPr="00BD6548">
        <w:rPr>
          <w:rFonts w:ascii="Times New Roman" w:eastAsia="Times New Roman" w:hAnsi="Times New Roman" w:cs="Times New Roman"/>
          <w:sz w:val="24"/>
          <w:szCs w:val="24"/>
          <w:lang w:eastAsia="ru-RU"/>
        </w:rPr>
        <w:t>5.</w:t>
      </w:r>
      <w:r w:rsidRPr="00BD6548">
        <w:rPr>
          <w:rFonts w:ascii="Times New Roman" w:eastAsia="Times New Roman" w:hAnsi="Times New Roman" w:cs="Times New Roman"/>
          <w:b/>
          <w:bCs/>
          <w:sz w:val="24"/>
          <w:szCs w:val="24"/>
          <w:lang w:eastAsia="ru-RU"/>
        </w:rPr>
        <w:t xml:space="preserve"> </w:t>
      </w:r>
      <w:bookmarkEnd w:id="4"/>
      <w:r w:rsidRPr="00BD6548">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73C00" w:rsidRPr="00BD6548" w:rsidRDefault="00D73C00" w:rsidP="00BD6548">
      <w:pPr>
        <w:suppressAutoHyphens w:val="0"/>
        <w:spacing w:after="0" w:line="240" w:lineRule="auto"/>
        <w:jc w:val="center"/>
        <w:rPr>
          <w:rFonts w:ascii="Times New Roman" w:eastAsia="Times New Roman" w:hAnsi="Times New Roman" w:cs="Times New Roman"/>
          <w:sz w:val="24"/>
          <w:szCs w:val="24"/>
          <w:lang w:eastAsia="ru-RU"/>
        </w:rPr>
      </w:pP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5.1.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b/>
          <w:bCs/>
          <w:sz w:val="24"/>
          <w:szCs w:val="24"/>
          <w:lang w:eastAsia="ru-RU"/>
        </w:rPr>
      </w:pPr>
    </w:p>
    <w:p w:rsidR="00D73C00" w:rsidRPr="00BD6548" w:rsidRDefault="00D73C00" w:rsidP="00BD6548">
      <w:pPr>
        <w:suppressAutoHyphens w:val="0"/>
        <w:spacing w:after="0" w:line="240" w:lineRule="auto"/>
        <w:ind w:firstLine="709"/>
        <w:jc w:val="center"/>
        <w:rPr>
          <w:rFonts w:ascii="Times New Roman" w:eastAsia="Times New Roman" w:hAnsi="Times New Roman" w:cs="Times New Roman"/>
          <w:sz w:val="24"/>
          <w:szCs w:val="24"/>
          <w:lang w:eastAsia="ru-RU"/>
        </w:rPr>
      </w:pPr>
      <w:r w:rsidRPr="00BD6548">
        <w:rPr>
          <w:rFonts w:ascii="Times New Roman" w:eastAsia="Times New Roman" w:hAnsi="Times New Roman" w:cs="Times New Roman"/>
          <w:b/>
          <w:bCs/>
          <w:sz w:val="24"/>
          <w:szCs w:val="24"/>
          <w:lang w:eastAsia="ru-RU"/>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в вышестоящий орган на решение и (или) действия (бездействие) должностного лица, руководителя структурного подразделения Администрации;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к руководителю МФЦ – на решения и действия (бездействие) работника МФЦ;</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к учредителю МФЦ – на решение и действия (бездействие) МФЦ.</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В Администрации, МФЦ, у учредителя МФЦ определяются уполномоченные на рассмотрение жалоб должностные лица.</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p>
    <w:p w:rsidR="00D73C00" w:rsidRPr="00BD6548" w:rsidRDefault="00D73C00" w:rsidP="00BD6548">
      <w:pPr>
        <w:suppressAutoHyphens w:val="0"/>
        <w:spacing w:after="0" w:line="240" w:lineRule="auto"/>
        <w:ind w:firstLine="709"/>
        <w:jc w:val="center"/>
        <w:rPr>
          <w:rFonts w:ascii="Times New Roman" w:eastAsia="Times New Roman" w:hAnsi="Times New Roman" w:cs="Times New Roman"/>
          <w:sz w:val="24"/>
          <w:szCs w:val="24"/>
          <w:lang w:eastAsia="ru-RU"/>
        </w:rPr>
      </w:pPr>
      <w:r w:rsidRPr="00BD6548">
        <w:rPr>
          <w:rFonts w:ascii="Times New Roman" w:eastAsia="Times New Roman" w:hAnsi="Times New Roman" w:cs="Times New Roman"/>
          <w:b/>
          <w:bCs/>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73C00" w:rsidRPr="00BD6548" w:rsidRDefault="00D73C00" w:rsidP="00BD6548">
      <w:pPr>
        <w:suppressAutoHyphens w:val="0"/>
        <w:spacing w:after="0" w:line="240" w:lineRule="auto"/>
        <w:ind w:firstLine="709"/>
        <w:jc w:val="center"/>
        <w:rPr>
          <w:rFonts w:ascii="Times New Roman" w:eastAsia="Times New Roman" w:hAnsi="Times New Roman" w:cs="Times New Roman"/>
          <w:b/>
          <w:bCs/>
          <w:sz w:val="24"/>
          <w:szCs w:val="24"/>
          <w:lang w:eastAsia="ru-RU"/>
        </w:rPr>
      </w:pPr>
    </w:p>
    <w:p w:rsidR="00D73C00" w:rsidRPr="00BD6548" w:rsidRDefault="00D73C00" w:rsidP="00BD6548">
      <w:pPr>
        <w:suppressAutoHyphens w:val="0"/>
        <w:spacing w:after="0" w:line="240" w:lineRule="auto"/>
        <w:ind w:firstLine="709"/>
        <w:jc w:val="center"/>
        <w:rPr>
          <w:rFonts w:ascii="Times New Roman" w:eastAsia="Times New Roman" w:hAnsi="Times New Roman" w:cs="Times New Roman"/>
          <w:sz w:val="24"/>
          <w:szCs w:val="24"/>
          <w:lang w:eastAsia="ru-RU"/>
        </w:rPr>
      </w:pPr>
      <w:r w:rsidRPr="00BD6548">
        <w:rPr>
          <w:rFonts w:ascii="Times New Roman" w:eastAsia="Times New Roman" w:hAnsi="Times New Roman" w:cs="Times New Roman"/>
          <w:b/>
          <w:bCs/>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Федеральным законом «Об организации предоставления государственных и муниципальных услуг»;</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p>
    <w:p w:rsidR="00D73C00" w:rsidRPr="00BD6548" w:rsidRDefault="00D73C00" w:rsidP="00BD6548">
      <w:pPr>
        <w:suppressAutoHyphens w:val="0"/>
        <w:spacing w:after="0" w:line="240" w:lineRule="auto"/>
        <w:jc w:val="center"/>
        <w:rPr>
          <w:rFonts w:ascii="Times New Roman" w:eastAsia="Times New Roman" w:hAnsi="Times New Roman" w:cs="Times New Roman"/>
          <w:b/>
          <w:bCs/>
          <w:sz w:val="24"/>
          <w:szCs w:val="24"/>
          <w:lang w:eastAsia="ru-RU"/>
        </w:rPr>
      </w:pPr>
      <w:r w:rsidRPr="00BD6548">
        <w:rPr>
          <w:rFonts w:ascii="Times New Roman" w:eastAsia="Times New Roman" w:hAnsi="Times New Roman" w:cs="Times New Roman"/>
          <w:b/>
          <w:bCs/>
          <w:sz w:val="24"/>
          <w:szCs w:val="24"/>
          <w:lang w:eastAsia="ru-RU"/>
        </w:rPr>
        <w:t>6. Особенности выполнения административных процедур (действий) в МФЦ предоставления государственных и муниципальных услуг</w:t>
      </w:r>
    </w:p>
    <w:p w:rsidR="00D73C00" w:rsidRPr="00BD6548" w:rsidRDefault="00D73C00" w:rsidP="00BD6548">
      <w:pPr>
        <w:suppressAutoHyphens w:val="0"/>
        <w:spacing w:after="0" w:line="240" w:lineRule="auto"/>
        <w:jc w:val="center"/>
        <w:rPr>
          <w:rFonts w:ascii="Times New Roman" w:eastAsia="Times New Roman" w:hAnsi="Times New Roman" w:cs="Times New Roman"/>
          <w:sz w:val="24"/>
          <w:szCs w:val="24"/>
          <w:lang w:eastAsia="ru-RU"/>
        </w:rPr>
      </w:pPr>
    </w:p>
    <w:p w:rsidR="00D73C00" w:rsidRPr="00BD6548" w:rsidRDefault="00D73C00" w:rsidP="00BD6548">
      <w:pPr>
        <w:suppressAutoHyphens w:val="0"/>
        <w:spacing w:after="0" w:line="240" w:lineRule="auto"/>
        <w:jc w:val="center"/>
        <w:rPr>
          <w:rFonts w:ascii="Times New Roman" w:eastAsia="Times New Roman" w:hAnsi="Times New Roman" w:cs="Times New Roman"/>
          <w:b/>
          <w:bCs/>
          <w:sz w:val="24"/>
          <w:szCs w:val="24"/>
          <w:lang w:eastAsia="ru-RU"/>
        </w:rPr>
      </w:pPr>
      <w:r w:rsidRPr="00BD6548">
        <w:rPr>
          <w:rFonts w:ascii="Times New Roman" w:eastAsia="Times New Roman" w:hAnsi="Times New Roman" w:cs="Times New Roman"/>
          <w:b/>
          <w:bCs/>
          <w:sz w:val="24"/>
          <w:szCs w:val="24"/>
          <w:lang w:eastAsia="ru-RU"/>
        </w:rPr>
        <w:t>Исчерпывающий перечень административных процедур (действий) при предоставлении муниципальной услуги, выполняемых МФЦ</w:t>
      </w:r>
    </w:p>
    <w:p w:rsidR="00D73C00" w:rsidRPr="00BD6548" w:rsidRDefault="00D73C00" w:rsidP="00BD6548">
      <w:pPr>
        <w:suppressAutoHyphens w:val="0"/>
        <w:spacing w:after="0" w:line="240" w:lineRule="auto"/>
        <w:jc w:val="center"/>
        <w:rPr>
          <w:rFonts w:ascii="Times New Roman" w:eastAsia="Times New Roman" w:hAnsi="Times New Roman" w:cs="Times New Roman"/>
          <w:sz w:val="24"/>
          <w:szCs w:val="24"/>
          <w:lang w:eastAsia="ru-RU"/>
        </w:rPr>
      </w:pP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6.1. МФЦ осуществляет:</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w:t>
      </w:r>
      <w:r w:rsidRPr="00BD6548">
        <w:rPr>
          <w:rFonts w:ascii="Times New Roman" w:eastAsia="Times New Roman" w:hAnsi="Times New Roman" w:cs="Times New Roman"/>
          <w:sz w:val="24"/>
          <w:szCs w:val="24"/>
          <w:lang w:eastAsia="ru-RU"/>
        </w:rPr>
        <w:lastRenderedPageBreak/>
        <w:t>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 xml:space="preserve">иные процедуры и действия, предусмотренные Федеральным законом № </w:t>
      </w:r>
      <w:hyperlink r:id="rId7" w:tgtFrame="_blank" w:history="1">
        <w:r w:rsidRPr="00BD6548">
          <w:rPr>
            <w:rFonts w:ascii="Times New Roman" w:eastAsia="Times New Roman" w:hAnsi="Times New Roman" w:cs="Times New Roman"/>
            <w:color w:val="0000FF"/>
            <w:sz w:val="24"/>
            <w:szCs w:val="24"/>
            <w:u w:val="single"/>
            <w:lang w:eastAsia="ru-RU"/>
          </w:rPr>
          <w:t>210-ФЗ</w:t>
        </w:r>
      </w:hyperlink>
      <w:r w:rsidRPr="00BD6548">
        <w:rPr>
          <w:rFonts w:ascii="Times New Roman" w:eastAsia="Times New Roman" w:hAnsi="Times New Roman" w:cs="Times New Roman"/>
          <w:sz w:val="24"/>
          <w:szCs w:val="24"/>
          <w:lang w:eastAsia="ru-RU"/>
        </w:rPr>
        <w:t>.</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 xml:space="preserve">В соответствии с частью 1.1 статьи 16 Федерального закона № </w:t>
      </w:r>
      <w:hyperlink r:id="rId8" w:tgtFrame="_blank" w:history="1">
        <w:r w:rsidRPr="00BD6548">
          <w:rPr>
            <w:rFonts w:ascii="Times New Roman" w:eastAsia="Times New Roman" w:hAnsi="Times New Roman" w:cs="Times New Roman"/>
            <w:color w:val="0000FF"/>
            <w:sz w:val="24"/>
            <w:szCs w:val="24"/>
            <w:u w:val="single"/>
            <w:lang w:eastAsia="ru-RU"/>
          </w:rPr>
          <w:t>210-ФЗ</w:t>
        </w:r>
      </w:hyperlink>
      <w:r w:rsidRPr="00BD6548">
        <w:rPr>
          <w:rFonts w:ascii="Times New Roman" w:eastAsia="Times New Roman" w:hAnsi="Times New Roman" w:cs="Times New Roman"/>
          <w:sz w:val="24"/>
          <w:szCs w:val="24"/>
          <w:lang w:eastAsia="ru-RU"/>
        </w:rPr>
        <w:t xml:space="preserve"> для реализации своих функций МФЦ вправе привлекать иные организации.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p>
    <w:p w:rsidR="00D73C00" w:rsidRPr="00BD6548" w:rsidRDefault="00D73C00" w:rsidP="00BD6548">
      <w:pPr>
        <w:suppressAutoHyphens w:val="0"/>
        <w:spacing w:after="0" w:line="240" w:lineRule="auto"/>
        <w:ind w:firstLine="709"/>
        <w:jc w:val="center"/>
        <w:rPr>
          <w:rFonts w:ascii="Times New Roman" w:eastAsia="Times New Roman" w:hAnsi="Times New Roman" w:cs="Times New Roman"/>
          <w:sz w:val="24"/>
          <w:szCs w:val="24"/>
          <w:lang w:eastAsia="ru-RU"/>
        </w:rPr>
      </w:pPr>
      <w:r w:rsidRPr="00BD6548">
        <w:rPr>
          <w:rFonts w:ascii="Times New Roman" w:eastAsia="Times New Roman" w:hAnsi="Times New Roman" w:cs="Times New Roman"/>
          <w:b/>
          <w:bCs/>
          <w:sz w:val="24"/>
          <w:szCs w:val="24"/>
          <w:lang w:eastAsia="ru-RU"/>
        </w:rPr>
        <w:t>Информирование заявителей</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6.2. Информирование заявителя МФЦ осуществляется следующими способами: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б) при обращении заявителя в МФЦ лично, по телефону, посредством почтовых отправлений, либо по электронной почте.</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назначить другое время для консультаций.</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b/>
          <w:bCs/>
          <w:sz w:val="24"/>
          <w:szCs w:val="24"/>
          <w:lang w:eastAsia="ru-RU"/>
        </w:rPr>
      </w:pPr>
    </w:p>
    <w:p w:rsidR="00D73C00" w:rsidRPr="00BD6548" w:rsidRDefault="00D73C00" w:rsidP="00BD6548">
      <w:pPr>
        <w:suppressAutoHyphens w:val="0"/>
        <w:spacing w:after="0" w:line="240" w:lineRule="auto"/>
        <w:ind w:firstLine="709"/>
        <w:jc w:val="center"/>
        <w:rPr>
          <w:rFonts w:ascii="Times New Roman" w:eastAsia="Times New Roman" w:hAnsi="Times New Roman" w:cs="Times New Roman"/>
          <w:sz w:val="24"/>
          <w:szCs w:val="24"/>
          <w:lang w:eastAsia="ru-RU"/>
        </w:rPr>
      </w:pPr>
      <w:r w:rsidRPr="00BD6548">
        <w:rPr>
          <w:rFonts w:ascii="Times New Roman" w:eastAsia="Times New Roman" w:hAnsi="Times New Roman" w:cs="Times New Roman"/>
          <w:b/>
          <w:bCs/>
          <w:sz w:val="24"/>
          <w:szCs w:val="24"/>
          <w:lang w:eastAsia="ru-RU"/>
        </w:rPr>
        <w:t>Выдача заявителю результата предоставления муниципальной услуги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6.3.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 797.</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lastRenderedPageBreak/>
        <w:t>Работник МФЦ осуществляет следующие действия:</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проверяет полномочия представителя заявителя (в случае обращения представителя заявителя);</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определяет статус исполнения заявления заявителя в ГИС;</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выдает документы заявителю, при необходимости запрашивает у заявителя подписи за каждый выданный документ;</w:t>
      </w:r>
    </w:p>
    <w:p w:rsidR="00D73C00" w:rsidRPr="00BD6548" w:rsidRDefault="00D73C00" w:rsidP="00BD6548">
      <w:pPr>
        <w:suppressAutoHyphens w:val="0"/>
        <w:spacing w:after="0" w:line="240" w:lineRule="auto"/>
        <w:ind w:firstLine="709"/>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МФЦ.</w:t>
      </w:r>
    </w:p>
    <w:p w:rsidR="00D73C00" w:rsidRPr="00BD6548" w:rsidRDefault="00D73C00" w:rsidP="00BD6548">
      <w:pPr>
        <w:spacing w:after="0" w:line="240" w:lineRule="auto"/>
        <w:ind w:firstLine="706"/>
        <w:jc w:val="both"/>
        <w:rPr>
          <w:rFonts w:ascii="Times New Roman" w:hAnsi="Times New Roman" w:cs="Times New Roman"/>
          <w:sz w:val="24"/>
          <w:szCs w:val="24"/>
        </w:rPr>
      </w:pPr>
    </w:p>
    <w:p w:rsidR="00D73C00" w:rsidRPr="00BD6548" w:rsidRDefault="00D73C00" w:rsidP="00BD6548">
      <w:pPr>
        <w:suppressAutoHyphens w:val="0"/>
        <w:spacing w:after="0" w:line="240" w:lineRule="auto"/>
        <w:ind w:firstLine="567"/>
        <w:jc w:val="right"/>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ind w:firstLine="567"/>
        <w:jc w:val="right"/>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ind w:firstLine="567"/>
        <w:jc w:val="right"/>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ind w:firstLine="567"/>
        <w:jc w:val="right"/>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ind w:firstLine="567"/>
        <w:jc w:val="right"/>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ind w:firstLine="567"/>
        <w:jc w:val="right"/>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ind w:firstLine="567"/>
        <w:jc w:val="right"/>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ind w:firstLine="567"/>
        <w:jc w:val="right"/>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ind w:firstLine="567"/>
        <w:jc w:val="right"/>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ind w:firstLine="567"/>
        <w:jc w:val="right"/>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ind w:firstLine="567"/>
        <w:jc w:val="right"/>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ind w:firstLine="567"/>
        <w:jc w:val="right"/>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rPr>
          <w:rFonts w:ascii="Times New Roman" w:hAnsi="Times New Roman" w:cs="Times New Roman"/>
          <w:color w:val="000000"/>
          <w:sz w:val="24"/>
          <w:szCs w:val="24"/>
          <w:lang w:eastAsia="ru-RU"/>
        </w:rPr>
      </w:pPr>
    </w:p>
    <w:p w:rsidR="00BD6548" w:rsidRPr="00BD6548" w:rsidRDefault="00BD6548" w:rsidP="00BD6548">
      <w:pPr>
        <w:suppressAutoHyphens w:val="0"/>
        <w:spacing w:after="0" w:line="240" w:lineRule="auto"/>
        <w:rPr>
          <w:rFonts w:ascii="Times New Roman" w:hAnsi="Times New Roman" w:cs="Times New Roman"/>
          <w:color w:val="000000"/>
          <w:sz w:val="24"/>
          <w:szCs w:val="24"/>
          <w:lang w:eastAsia="ru-RU"/>
        </w:rPr>
      </w:pPr>
    </w:p>
    <w:p w:rsidR="00BD6548" w:rsidRPr="00BD6548" w:rsidRDefault="00BD6548" w:rsidP="00BD6548">
      <w:pPr>
        <w:suppressAutoHyphens w:val="0"/>
        <w:spacing w:after="0" w:line="240" w:lineRule="auto"/>
        <w:rPr>
          <w:rFonts w:ascii="Times New Roman" w:hAnsi="Times New Roman" w:cs="Times New Roman"/>
          <w:color w:val="000000"/>
          <w:sz w:val="24"/>
          <w:szCs w:val="24"/>
          <w:lang w:eastAsia="ru-RU"/>
        </w:rPr>
      </w:pPr>
    </w:p>
    <w:p w:rsidR="00BD6548" w:rsidRPr="00BD6548" w:rsidRDefault="00BD6548" w:rsidP="00BD6548">
      <w:pPr>
        <w:suppressAutoHyphens w:val="0"/>
        <w:spacing w:after="0" w:line="240" w:lineRule="auto"/>
        <w:rPr>
          <w:rFonts w:ascii="Times New Roman" w:hAnsi="Times New Roman" w:cs="Times New Roman"/>
          <w:color w:val="000000"/>
          <w:sz w:val="24"/>
          <w:szCs w:val="24"/>
          <w:lang w:eastAsia="ru-RU"/>
        </w:rPr>
      </w:pPr>
    </w:p>
    <w:p w:rsidR="00BD6548" w:rsidRPr="00BD6548" w:rsidRDefault="00BD6548" w:rsidP="00BD6548">
      <w:pPr>
        <w:suppressAutoHyphens w:val="0"/>
        <w:spacing w:after="0" w:line="240" w:lineRule="auto"/>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ind w:firstLine="567"/>
        <w:jc w:val="right"/>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ind w:firstLine="567"/>
        <w:jc w:val="right"/>
        <w:rPr>
          <w:rFonts w:ascii="Times New Roman" w:hAnsi="Times New Roman" w:cs="Times New Roman"/>
          <w:color w:val="000000"/>
          <w:sz w:val="24"/>
          <w:szCs w:val="24"/>
          <w:lang w:eastAsia="ru-RU"/>
        </w:rPr>
      </w:pPr>
      <w:r w:rsidRPr="00BD6548">
        <w:rPr>
          <w:rFonts w:ascii="Times New Roman" w:hAnsi="Times New Roman" w:cs="Times New Roman"/>
          <w:color w:val="000000"/>
          <w:sz w:val="24"/>
          <w:szCs w:val="24"/>
          <w:lang w:eastAsia="ru-RU"/>
        </w:rPr>
        <w:t>Приложение №1</w:t>
      </w:r>
    </w:p>
    <w:p w:rsidR="00D73C00" w:rsidRPr="00BD6548" w:rsidRDefault="00D73C00" w:rsidP="00BD6548">
      <w:pPr>
        <w:suppressAutoHyphens w:val="0"/>
        <w:spacing w:after="0" w:line="240" w:lineRule="auto"/>
        <w:ind w:firstLine="709"/>
        <w:jc w:val="right"/>
        <w:rPr>
          <w:rFonts w:ascii="Times New Roman" w:hAnsi="Times New Roman" w:cs="Times New Roman"/>
          <w:color w:val="000000"/>
          <w:sz w:val="24"/>
          <w:szCs w:val="24"/>
          <w:lang w:eastAsia="ru-RU"/>
        </w:rPr>
      </w:pPr>
      <w:r w:rsidRPr="00BD6548">
        <w:rPr>
          <w:rFonts w:ascii="Times New Roman" w:hAnsi="Times New Roman" w:cs="Times New Roman"/>
          <w:color w:val="000000"/>
          <w:sz w:val="24"/>
          <w:szCs w:val="24"/>
          <w:lang w:eastAsia="ru-RU"/>
        </w:rPr>
        <w:t>к административному регламенту</w:t>
      </w:r>
    </w:p>
    <w:p w:rsidR="00D73C00" w:rsidRPr="00BD6548" w:rsidRDefault="00D73C00"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tbl>
      <w:tblPr>
        <w:tblW w:w="15415" w:type="dxa"/>
        <w:tblCellMar>
          <w:left w:w="0" w:type="dxa"/>
          <w:right w:w="0" w:type="dxa"/>
        </w:tblCellMar>
        <w:tblLook w:val="04A0" w:firstRow="1" w:lastRow="0" w:firstColumn="1" w:lastColumn="0" w:noHBand="0" w:noVBand="1"/>
      </w:tblPr>
      <w:tblGrid>
        <w:gridCol w:w="7761"/>
        <w:gridCol w:w="7654"/>
      </w:tblGrid>
      <w:tr w:rsidR="00D73C00" w:rsidRPr="00BD6548" w:rsidTr="00C82494">
        <w:trPr>
          <w:gridAfter w:val="1"/>
          <w:wAfter w:w="10630" w:type="dxa"/>
        </w:trPr>
        <w:tc>
          <w:tcPr>
            <w:tcW w:w="10630" w:type="dxa"/>
            <w:tcMar>
              <w:top w:w="0" w:type="dxa"/>
              <w:left w:w="108" w:type="dxa"/>
              <w:bottom w:w="0" w:type="dxa"/>
              <w:right w:w="108" w:type="dxa"/>
            </w:tcMar>
            <w:hideMark/>
          </w:tcPr>
          <w:p w:rsidR="00D73C00" w:rsidRPr="00BD6548" w:rsidRDefault="00D73C00" w:rsidP="00BD6548">
            <w:pPr>
              <w:suppressAutoHyphens w:val="0"/>
              <w:spacing w:after="0" w:line="240" w:lineRule="auto"/>
              <w:ind w:firstLine="567"/>
              <w:jc w:val="right"/>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В _________________________________</w:t>
            </w:r>
          </w:p>
          <w:p w:rsidR="00D73C00" w:rsidRPr="00BD6548" w:rsidRDefault="00D73C00" w:rsidP="00BD6548">
            <w:pPr>
              <w:suppressAutoHyphens w:val="0"/>
              <w:spacing w:after="0" w:line="240" w:lineRule="auto"/>
              <w:ind w:firstLine="567"/>
              <w:jc w:val="right"/>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(указывается наименование администрации муниципального образования)</w:t>
            </w:r>
          </w:p>
        </w:tc>
      </w:tr>
      <w:tr w:rsidR="00D73C00" w:rsidRPr="00BD6548" w:rsidTr="00C82494">
        <w:tc>
          <w:tcPr>
            <w:tcW w:w="4785" w:type="dxa"/>
            <w:tcMar>
              <w:top w:w="0" w:type="dxa"/>
              <w:left w:w="108" w:type="dxa"/>
              <w:bottom w:w="0" w:type="dxa"/>
              <w:right w:w="108" w:type="dxa"/>
            </w:tcMar>
            <w:hideMark/>
          </w:tcPr>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p>
        </w:tc>
        <w:tc>
          <w:tcPr>
            <w:tcW w:w="10630" w:type="dxa"/>
            <w:tcMar>
              <w:top w:w="0" w:type="dxa"/>
              <w:left w:w="108" w:type="dxa"/>
              <w:bottom w:w="0" w:type="dxa"/>
              <w:right w:w="108" w:type="dxa"/>
            </w:tcMar>
            <w:hideMark/>
          </w:tcPr>
          <w:p w:rsidR="00D73C00" w:rsidRPr="00BD6548" w:rsidRDefault="00D73C00" w:rsidP="00BD6548">
            <w:pPr>
              <w:suppressAutoHyphens w:val="0"/>
              <w:spacing w:after="0" w:line="240" w:lineRule="auto"/>
              <w:ind w:firstLine="567"/>
              <w:jc w:val="right"/>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От _______________________________</w:t>
            </w:r>
          </w:p>
          <w:p w:rsidR="00D73C00" w:rsidRPr="00BD6548" w:rsidRDefault="00D73C00" w:rsidP="00BD6548">
            <w:pPr>
              <w:suppressAutoHyphens w:val="0"/>
              <w:spacing w:after="0" w:line="240" w:lineRule="auto"/>
              <w:ind w:firstLine="567"/>
              <w:jc w:val="right"/>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 xml:space="preserve">(указываются сведения о </w:t>
            </w:r>
            <w:proofErr w:type="gramStart"/>
            <w:r w:rsidRPr="00BD6548">
              <w:rPr>
                <w:rFonts w:ascii="Times New Roman" w:eastAsia="Times New Roman" w:hAnsi="Times New Roman" w:cs="Times New Roman"/>
                <w:sz w:val="24"/>
                <w:szCs w:val="24"/>
                <w:lang w:eastAsia="ru-RU"/>
              </w:rPr>
              <w:t>заявителе)</w:t>
            </w:r>
            <w:bookmarkStart w:id="5" w:name="_ftnref1"/>
            <w:bookmarkEnd w:id="5"/>
            <w:r w:rsidRPr="00BD6548">
              <w:rPr>
                <w:rFonts w:ascii="Times New Roman" w:eastAsia="Times New Roman" w:hAnsi="Times New Roman" w:cs="Times New Roman"/>
                <w:sz w:val="24"/>
                <w:szCs w:val="24"/>
                <w:lang w:eastAsia="ru-RU"/>
              </w:rPr>
              <w:fldChar w:fldCharType="begin"/>
            </w:r>
            <w:r w:rsidRPr="00BD6548">
              <w:rPr>
                <w:rFonts w:ascii="Times New Roman" w:eastAsia="Times New Roman" w:hAnsi="Times New Roman" w:cs="Times New Roman"/>
                <w:sz w:val="24"/>
                <w:szCs w:val="24"/>
                <w:lang w:eastAsia="ru-RU"/>
              </w:rPr>
              <w:instrText xml:space="preserve"> HYPERLINK "https://pravo-search.minjust.ru/bigs/portal.html" \l "_ftn1" </w:instrText>
            </w:r>
            <w:r w:rsidRPr="00BD6548">
              <w:rPr>
                <w:rFonts w:ascii="Times New Roman" w:eastAsia="Times New Roman" w:hAnsi="Times New Roman" w:cs="Times New Roman"/>
                <w:sz w:val="24"/>
                <w:szCs w:val="24"/>
                <w:lang w:eastAsia="ru-RU"/>
              </w:rPr>
              <w:fldChar w:fldCharType="separate"/>
            </w:r>
            <w:r w:rsidRPr="00BD6548">
              <w:rPr>
                <w:rFonts w:ascii="Times New Roman" w:eastAsia="Times New Roman" w:hAnsi="Times New Roman" w:cs="Times New Roman"/>
                <w:color w:val="0000FF"/>
                <w:sz w:val="24"/>
                <w:szCs w:val="24"/>
                <w:u w:val="single"/>
                <w:lang w:eastAsia="ru-RU"/>
              </w:rPr>
              <w:t>[</w:t>
            </w:r>
            <w:proofErr w:type="gramEnd"/>
            <w:r w:rsidRPr="00BD6548">
              <w:rPr>
                <w:rFonts w:ascii="Times New Roman" w:eastAsia="Times New Roman" w:hAnsi="Times New Roman" w:cs="Times New Roman"/>
                <w:color w:val="0000FF"/>
                <w:sz w:val="24"/>
                <w:szCs w:val="24"/>
                <w:u w:val="single"/>
                <w:lang w:eastAsia="ru-RU"/>
              </w:rPr>
              <w:t>1]</w:t>
            </w:r>
            <w:r w:rsidRPr="00BD6548">
              <w:rPr>
                <w:rFonts w:ascii="Times New Roman" w:eastAsia="Times New Roman" w:hAnsi="Times New Roman" w:cs="Times New Roman"/>
                <w:sz w:val="24"/>
                <w:szCs w:val="24"/>
                <w:lang w:eastAsia="ru-RU"/>
              </w:rPr>
              <w:fldChar w:fldCharType="end"/>
            </w:r>
          </w:p>
        </w:tc>
      </w:tr>
    </w:tbl>
    <w:p w:rsidR="00D73C00" w:rsidRPr="00BD6548" w:rsidRDefault="00D73C00" w:rsidP="00BD654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p>
    <w:p w:rsidR="00D73C00" w:rsidRPr="00BD6548" w:rsidRDefault="00D73C00" w:rsidP="00BD6548">
      <w:pPr>
        <w:numPr>
          <w:ilvl w:val="0"/>
          <w:numId w:val="1"/>
        </w:numPr>
        <w:tabs>
          <w:tab w:val="clear" w:pos="432"/>
        </w:tabs>
        <w:suppressAutoHyphens w:val="0"/>
        <w:spacing w:after="0" w:line="240" w:lineRule="auto"/>
        <w:ind w:left="0" w:firstLine="567"/>
        <w:jc w:val="center"/>
        <w:outlineLvl w:val="0"/>
        <w:rPr>
          <w:rFonts w:ascii="Times New Roman" w:eastAsia="Times New Roman" w:hAnsi="Times New Roman" w:cs="Times New Roman"/>
          <w:b/>
          <w:bCs/>
          <w:color w:val="000000"/>
          <w:kern w:val="36"/>
          <w:sz w:val="32"/>
          <w:szCs w:val="32"/>
          <w:lang w:eastAsia="ru-RU"/>
        </w:rPr>
      </w:pPr>
      <w:r w:rsidRPr="00BD6548">
        <w:rPr>
          <w:rFonts w:ascii="Times New Roman" w:eastAsia="Times New Roman" w:hAnsi="Times New Roman" w:cs="Times New Roman"/>
          <w:color w:val="000000"/>
          <w:kern w:val="36"/>
          <w:sz w:val="24"/>
          <w:szCs w:val="24"/>
          <w:lang w:eastAsia="ru-RU"/>
        </w:rPr>
        <w:t>ЗАЯВЛЕНИЕ</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Прошу представить сведения об объекте (объектах) имущества, включенном (включенных) в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________________________________________________</w:t>
      </w:r>
      <w:r w:rsidR="00A41D98">
        <w:rPr>
          <w:rFonts w:ascii="Times New Roman" w:eastAsia="Times New Roman" w:hAnsi="Times New Roman" w:cs="Times New Roman"/>
          <w:color w:val="000000"/>
          <w:sz w:val="24"/>
          <w:szCs w:val="24"/>
          <w:lang w:eastAsia="ru-RU"/>
        </w:rPr>
        <w:t>___________________________</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_________________________________________________________________</w:t>
      </w:r>
      <w:r w:rsidR="00A41D98">
        <w:rPr>
          <w:rFonts w:ascii="Times New Roman" w:eastAsia="Times New Roman" w:hAnsi="Times New Roman" w:cs="Times New Roman"/>
          <w:color w:val="000000"/>
          <w:sz w:val="24"/>
          <w:szCs w:val="24"/>
          <w:lang w:eastAsia="ru-RU"/>
        </w:rPr>
        <w:t>__________</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________________________________________________</w:t>
      </w:r>
      <w:r w:rsidR="00A41D98">
        <w:rPr>
          <w:rFonts w:ascii="Times New Roman" w:eastAsia="Times New Roman" w:hAnsi="Times New Roman" w:cs="Times New Roman"/>
          <w:color w:val="000000"/>
          <w:sz w:val="24"/>
          <w:szCs w:val="24"/>
          <w:lang w:eastAsia="ru-RU"/>
        </w:rPr>
        <w:t>___________________________</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________________________________________________</w:t>
      </w:r>
      <w:r w:rsidR="00A41D98">
        <w:rPr>
          <w:rFonts w:ascii="Times New Roman" w:eastAsia="Times New Roman" w:hAnsi="Times New Roman" w:cs="Times New Roman"/>
          <w:color w:val="000000"/>
          <w:sz w:val="24"/>
          <w:szCs w:val="24"/>
          <w:lang w:eastAsia="ru-RU"/>
        </w:rPr>
        <w:t>____________________________</w:t>
      </w:r>
      <w:r w:rsidRPr="00BD6548">
        <w:rPr>
          <w:rFonts w:ascii="Times New Roman" w:eastAsia="Times New Roman" w:hAnsi="Times New Roman" w:cs="Times New Roman"/>
          <w:color w:val="000000"/>
          <w:sz w:val="24"/>
          <w:szCs w:val="24"/>
          <w:lang w:eastAsia="ru-RU"/>
        </w:rPr>
        <w:t>________________________________________________________________________________ (для конкретного объекта недвижимого имущества указывается наименование этого недвижимого имущества и его адрес (местоположение), кадастровый номер (при наличии), для конкретного</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объекта движимого имущества – наименование движимого имущества, либо родовые признаки</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для вида объектов имущества (нежилые помещения, гаражи, земельные участки, автомобили и т.п.)</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Приложения:</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1. __________________________________________________________________________</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2. __________________________________________________________________________</w:t>
      </w:r>
    </w:p>
    <w:tbl>
      <w:tblPr>
        <w:tblW w:w="0" w:type="auto"/>
        <w:tblCellMar>
          <w:left w:w="0" w:type="dxa"/>
          <w:right w:w="0" w:type="dxa"/>
        </w:tblCellMar>
        <w:tblLook w:val="04A0" w:firstRow="1" w:lastRow="0" w:firstColumn="1" w:lastColumn="0" w:noHBand="0" w:noVBand="1"/>
      </w:tblPr>
      <w:tblGrid>
        <w:gridCol w:w="904"/>
        <w:gridCol w:w="844"/>
        <w:gridCol w:w="904"/>
        <w:gridCol w:w="1058"/>
        <w:gridCol w:w="1024"/>
        <w:gridCol w:w="844"/>
        <w:gridCol w:w="942"/>
        <w:gridCol w:w="844"/>
        <w:gridCol w:w="2274"/>
      </w:tblGrid>
      <w:tr w:rsidR="00D73C00" w:rsidRPr="00BD6548" w:rsidTr="00C82494">
        <w:tc>
          <w:tcPr>
            <w:tcW w:w="314" w:type="dxa"/>
            <w:tcMar>
              <w:top w:w="0" w:type="dxa"/>
              <w:left w:w="108" w:type="dxa"/>
              <w:bottom w:w="0" w:type="dxa"/>
              <w:right w:w="108" w:type="dxa"/>
            </w:tcMar>
            <w:hideMark/>
          </w:tcPr>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w:t>
            </w:r>
          </w:p>
        </w:tc>
        <w:tc>
          <w:tcPr>
            <w:tcW w:w="503" w:type="dxa"/>
            <w:tcBorders>
              <w:bottom w:val="single" w:sz="6" w:space="0" w:color="000000"/>
            </w:tcBorders>
            <w:tcMar>
              <w:top w:w="0" w:type="dxa"/>
              <w:left w:w="108" w:type="dxa"/>
              <w:bottom w:w="0" w:type="dxa"/>
              <w:right w:w="108" w:type="dxa"/>
            </w:tcMar>
            <w:hideMark/>
          </w:tcPr>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 </w:t>
            </w:r>
          </w:p>
        </w:tc>
        <w:tc>
          <w:tcPr>
            <w:tcW w:w="337" w:type="dxa"/>
            <w:tcMar>
              <w:top w:w="0" w:type="dxa"/>
              <w:left w:w="108" w:type="dxa"/>
              <w:bottom w:w="0" w:type="dxa"/>
              <w:right w:w="108" w:type="dxa"/>
            </w:tcMar>
            <w:hideMark/>
          </w:tcPr>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w:t>
            </w:r>
          </w:p>
        </w:tc>
        <w:tc>
          <w:tcPr>
            <w:tcW w:w="1789" w:type="dxa"/>
            <w:tcBorders>
              <w:bottom w:val="single" w:sz="6" w:space="0" w:color="000000"/>
            </w:tcBorders>
            <w:tcMar>
              <w:top w:w="0" w:type="dxa"/>
              <w:left w:w="108" w:type="dxa"/>
              <w:bottom w:w="0" w:type="dxa"/>
              <w:right w:w="108" w:type="dxa"/>
            </w:tcMar>
            <w:hideMark/>
          </w:tcPr>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 </w:t>
            </w:r>
          </w:p>
        </w:tc>
        <w:tc>
          <w:tcPr>
            <w:tcW w:w="456" w:type="dxa"/>
            <w:tcMar>
              <w:top w:w="0" w:type="dxa"/>
              <w:left w:w="108" w:type="dxa"/>
              <w:bottom w:w="0" w:type="dxa"/>
              <w:right w:w="108" w:type="dxa"/>
            </w:tcMar>
            <w:hideMark/>
          </w:tcPr>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20</w:t>
            </w:r>
          </w:p>
        </w:tc>
        <w:tc>
          <w:tcPr>
            <w:tcW w:w="537" w:type="dxa"/>
            <w:tcBorders>
              <w:bottom w:val="single" w:sz="6" w:space="0" w:color="000000"/>
            </w:tcBorders>
            <w:tcMar>
              <w:top w:w="0" w:type="dxa"/>
              <w:left w:w="108" w:type="dxa"/>
              <w:bottom w:w="0" w:type="dxa"/>
              <w:right w:w="108" w:type="dxa"/>
            </w:tcMar>
            <w:hideMark/>
          </w:tcPr>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 </w:t>
            </w:r>
          </w:p>
        </w:tc>
        <w:tc>
          <w:tcPr>
            <w:tcW w:w="401" w:type="dxa"/>
            <w:tcMar>
              <w:top w:w="0" w:type="dxa"/>
              <w:left w:w="108" w:type="dxa"/>
              <w:bottom w:w="0" w:type="dxa"/>
              <w:right w:w="108" w:type="dxa"/>
            </w:tcMar>
            <w:hideMark/>
          </w:tcPr>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г.</w:t>
            </w:r>
          </w:p>
        </w:tc>
        <w:tc>
          <w:tcPr>
            <w:tcW w:w="733" w:type="dxa"/>
            <w:tcMar>
              <w:top w:w="0" w:type="dxa"/>
              <w:left w:w="108" w:type="dxa"/>
              <w:bottom w:w="0" w:type="dxa"/>
              <w:right w:w="108" w:type="dxa"/>
            </w:tcMar>
            <w:hideMark/>
          </w:tcPr>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 </w:t>
            </w:r>
          </w:p>
        </w:tc>
        <w:tc>
          <w:tcPr>
            <w:tcW w:w="4252" w:type="dxa"/>
            <w:tcBorders>
              <w:bottom w:val="single" w:sz="6" w:space="0" w:color="000000"/>
            </w:tcBorders>
            <w:tcMar>
              <w:top w:w="0" w:type="dxa"/>
              <w:left w:w="108" w:type="dxa"/>
              <w:bottom w:w="0" w:type="dxa"/>
              <w:right w:w="108" w:type="dxa"/>
            </w:tcMar>
            <w:hideMark/>
          </w:tcPr>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 </w:t>
            </w:r>
          </w:p>
        </w:tc>
      </w:tr>
      <w:tr w:rsidR="00D73C00" w:rsidRPr="00BD6548" w:rsidTr="00C82494">
        <w:tc>
          <w:tcPr>
            <w:tcW w:w="314" w:type="dxa"/>
            <w:tcMar>
              <w:top w:w="0" w:type="dxa"/>
              <w:left w:w="108" w:type="dxa"/>
              <w:bottom w:w="0" w:type="dxa"/>
              <w:right w:w="108" w:type="dxa"/>
            </w:tcMar>
            <w:hideMark/>
          </w:tcPr>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 </w:t>
            </w:r>
          </w:p>
        </w:tc>
        <w:tc>
          <w:tcPr>
            <w:tcW w:w="503" w:type="dxa"/>
            <w:tcBorders>
              <w:top w:val="single" w:sz="6" w:space="0" w:color="000000"/>
            </w:tcBorders>
            <w:tcMar>
              <w:top w:w="0" w:type="dxa"/>
              <w:left w:w="108" w:type="dxa"/>
              <w:bottom w:w="0" w:type="dxa"/>
              <w:right w:w="108" w:type="dxa"/>
            </w:tcMar>
            <w:hideMark/>
          </w:tcPr>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 </w:t>
            </w:r>
          </w:p>
        </w:tc>
        <w:tc>
          <w:tcPr>
            <w:tcW w:w="337" w:type="dxa"/>
            <w:tcMar>
              <w:top w:w="0" w:type="dxa"/>
              <w:left w:w="108" w:type="dxa"/>
              <w:bottom w:w="0" w:type="dxa"/>
              <w:right w:w="108" w:type="dxa"/>
            </w:tcMar>
            <w:hideMark/>
          </w:tcPr>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 </w:t>
            </w:r>
          </w:p>
        </w:tc>
        <w:tc>
          <w:tcPr>
            <w:tcW w:w="1789" w:type="dxa"/>
            <w:tcBorders>
              <w:top w:val="single" w:sz="6" w:space="0" w:color="000000"/>
            </w:tcBorders>
            <w:tcMar>
              <w:top w:w="0" w:type="dxa"/>
              <w:left w:w="108" w:type="dxa"/>
              <w:bottom w:w="0" w:type="dxa"/>
              <w:right w:w="108" w:type="dxa"/>
            </w:tcMar>
            <w:hideMark/>
          </w:tcPr>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 </w:t>
            </w:r>
          </w:p>
        </w:tc>
        <w:tc>
          <w:tcPr>
            <w:tcW w:w="456" w:type="dxa"/>
            <w:tcMar>
              <w:top w:w="0" w:type="dxa"/>
              <w:left w:w="108" w:type="dxa"/>
              <w:bottom w:w="0" w:type="dxa"/>
              <w:right w:w="108" w:type="dxa"/>
            </w:tcMar>
            <w:hideMark/>
          </w:tcPr>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 </w:t>
            </w:r>
          </w:p>
        </w:tc>
        <w:tc>
          <w:tcPr>
            <w:tcW w:w="537" w:type="dxa"/>
            <w:tcBorders>
              <w:top w:val="single" w:sz="6" w:space="0" w:color="000000"/>
            </w:tcBorders>
            <w:tcMar>
              <w:top w:w="0" w:type="dxa"/>
              <w:left w:w="108" w:type="dxa"/>
              <w:bottom w:w="0" w:type="dxa"/>
              <w:right w:w="108" w:type="dxa"/>
            </w:tcMar>
            <w:hideMark/>
          </w:tcPr>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 </w:t>
            </w:r>
          </w:p>
        </w:tc>
        <w:tc>
          <w:tcPr>
            <w:tcW w:w="401" w:type="dxa"/>
            <w:tcMar>
              <w:top w:w="0" w:type="dxa"/>
              <w:left w:w="108" w:type="dxa"/>
              <w:bottom w:w="0" w:type="dxa"/>
              <w:right w:w="108" w:type="dxa"/>
            </w:tcMar>
            <w:hideMark/>
          </w:tcPr>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 </w:t>
            </w:r>
          </w:p>
        </w:tc>
        <w:tc>
          <w:tcPr>
            <w:tcW w:w="733" w:type="dxa"/>
            <w:tcMar>
              <w:top w:w="0" w:type="dxa"/>
              <w:left w:w="108" w:type="dxa"/>
              <w:bottom w:w="0" w:type="dxa"/>
              <w:right w:w="108" w:type="dxa"/>
            </w:tcMar>
            <w:hideMark/>
          </w:tcPr>
          <w:p w:rsidR="00D73C00" w:rsidRPr="00BD6548" w:rsidRDefault="00D73C00" w:rsidP="00BD6548">
            <w:pPr>
              <w:suppressAutoHyphens w:val="0"/>
              <w:spacing w:after="0" w:line="240" w:lineRule="auto"/>
              <w:ind w:firstLine="567"/>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 </w:t>
            </w:r>
          </w:p>
        </w:tc>
        <w:tc>
          <w:tcPr>
            <w:tcW w:w="4252" w:type="dxa"/>
            <w:tcBorders>
              <w:top w:val="single" w:sz="6" w:space="0" w:color="000000"/>
            </w:tcBorders>
            <w:tcMar>
              <w:top w:w="0" w:type="dxa"/>
              <w:left w:w="108" w:type="dxa"/>
              <w:bottom w:w="0" w:type="dxa"/>
              <w:right w:w="108" w:type="dxa"/>
            </w:tcMar>
            <w:hideMark/>
          </w:tcPr>
          <w:p w:rsidR="00D73C00" w:rsidRPr="00BD6548" w:rsidRDefault="00D73C00" w:rsidP="00BD6548">
            <w:pPr>
              <w:suppressAutoHyphens w:val="0"/>
              <w:spacing w:after="0" w:line="240" w:lineRule="auto"/>
              <w:jc w:val="both"/>
              <w:rPr>
                <w:rFonts w:ascii="Times New Roman" w:eastAsia="Times New Roman" w:hAnsi="Times New Roman" w:cs="Times New Roman"/>
                <w:sz w:val="24"/>
                <w:szCs w:val="24"/>
                <w:lang w:eastAsia="ru-RU"/>
              </w:rPr>
            </w:pPr>
            <w:r w:rsidRPr="00BD6548">
              <w:rPr>
                <w:rFonts w:ascii="Times New Roman" w:eastAsia="Times New Roman" w:hAnsi="Times New Roman" w:cs="Times New Roman"/>
                <w:sz w:val="24"/>
                <w:szCs w:val="24"/>
                <w:lang w:eastAsia="ru-RU"/>
              </w:rPr>
              <w:t>(подпись заявителя или представителя заявителя)</w:t>
            </w:r>
          </w:p>
        </w:tc>
      </w:tr>
    </w:tbl>
    <w:p w:rsidR="00D73C00" w:rsidRPr="00BD6548" w:rsidRDefault="00BD6548" w:rsidP="00BD654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BD6548">
        <w:rPr>
          <w:rFonts w:ascii="Times New Roman" w:eastAsia="Times New Roman" w:hAnsi="Times New Roman" w:cs="Times New Roman"/>
          <w:color w:val="000000"/>
          <w:sz w:val="24"/>
          <w:szCs w:val="24"/>
          <w:lang w:eastAsia="ru-RU"/>
        </w:rPr>
        <w:t> </w:t>
      </w:r>
      <w:r w:rsidR="00D73C00" w:rsidRPr="00BD6548">
        <w:rPr>
          <w:rFonts w:ascii="Times New Roman" w:eastAsia="Times New Roman" w:hAnsi="Times New Roman" w:cs="Times New Roman"/>
          <w:color w:val="000000"/>
          <w:sz w:val="24"/>
          <w:szCs w:val="24"/>
          <w:lang w:eastAsia="ru-RU"/>
        </w:rPr>
        <w:t> </w:t>
      </w:r>
    </w:p>
    <w:p w:rsidR="00D73C00" w:rsidRPr="00BD6548" w:rsidRDefault="009F0C28" w:rsidP="00BD6548">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254.9pt;height:.75pt" o:hrpct="0" o:hrstd="t" o:hrnoshade="t" o:hr="t" fillcolor="black" stroked="f"/>
        </w:pict>
      </w:r>
    </w:p>
    <w:bookmarkStart w:id="6" w:name="_ftn1"/>
    <w:bookmarkEnd w:id="6"/>
    <w:p w:rsidR="00D73C00" w:rsidRPr="00BD6548" w:rsidRDefault="00D73C00" w:rsidP="00BD6548">
      <w:pPr>
        <w:suppressAutoHyphens w:val="0"/>
        <w:spacing w:after="0" w:line="240" w:lineRule="auto"/>
        <w:ind w:firstLine="567"/>
        <w:jc w:val="both"/>
        <w:rPr>
          <w:rFonts w:ascii="Times New Roman" w:eastAsia="Times New Roman" w:hAnsi="Times New Roman" w:cs="Times New Roman"/>
          <w:color w:val="000000"/>
          <w:sz w:val="18"/>
          <w:szCs w:val="18"/>
          <w:lang w:eastAsia="ru-RU"/>
        </w:rPr>
      </w:pPr>
      <w:r w:rsidRPr="00BD6548">
        <w:rPr>
          <w:rFonts w:ascii="Times New Roman" w:eastAsia="Times New Roman" w:hAnsi="Times New Roman" w:cs="Times New Roman"/>
          <w:color w:val="000000"/>
          <w:sz w:val="18"/>
          <w:szCs w:val="18"/>
          <w:lang w:eastAsia="ru-RU"/>
        </w:rPr>
        <w:fldChar w:fldCharType="begin"/>
      </w:r>
      <w:r w:rsidRPr="00BD6548">
        <w:rPr>
          <w:rFonts w:ascii="Times New Roman" w:eastAsia="Times New Roman" w:hAnsi="Times New Roman" w:cs="Times New Roman"/>
          <w:color w:val="000000"/>
          <w:sz w:val="18"/>
          <w:szCs w:val="18"/>
          <w:lang w:eastAsia="ru-RU"/>
        </w:rPr>
        <w:instrText xml:space="preserve"> HYPERLINK "https://pravo-search.minjust.ru/bigs/portal.html" \l "_ftnref1" </w:instrText>
      </w:r>
      <w:r w:rsidRPr="00BD6548">
        <w:rPr>
          <w:rFonts w:ascii="Times New Roman" w:eastAsia="Times New Roman" w:hAnsi="Times New Roman" w:cs="Times New Roman"/>
          <w:color w:val="000000"/>
          <w:sz w:val="18"/>
          <w:szCs w:val="18"/>
          <w:lang w:eastAsia="ru-RU"/>
        </w:rPr>
        <w:fldChar w:fldCharType="separate"/>
      </w:r>
      <w:r w:rsidRPr="00BD6548">
        <w:rPr>
          <w:rFonts w:ascii="Times New Roman" w:eastAsia="Times New Roman" w:hAnsi="Times New Roman" w:cs="Times New Roman"/>
          <w:color w:val="0000FF"/>
          <w:sz w:val="18"/>
          <w:szCs w:val="18"/>
          <w:u w:val="single"/>
          <w:lang w:eastAsia="ru-RU"/>
        </w:rPr>
        <w:t>[1]</w:t>
      </w:r>
      <w:r w:rsidRPr="00BD6548">
        <w:rPr>
          <w:rFonts w:ascii="Times New Roman" w:eastAsia="Times New Roman" w:hAnsi="Times New Roman" w:cs="Times New Roman"/>
          <w:color w:val="000000"/>
          <w:sz w:val="18"/>
          <w:szCs w:val="18"/>
          <w:lang w:eastAsia="ru-RU"/>
        </w:rPr>
        <w:fldChar w:fldCharType="end"/>
      </w:r>
      <w:r w:rsidRPr="00BD6548">
        <w:rPr>
          <w:rFonts w:ascii="Times New Roman" w:eastAsia="Times New Roman" w:hAnsi="Times New Roman" w:cs="Times New Roman"/>
          <w:color w:val="000000"/>
          <w:sz w:val="18"/>
          <w:szCs w:val="18"/>
          <w:lang w:eastAsia="ru-RU"/>
        </w:rPr>
        <w:t>Для заявителя, являющегося гражданином,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color w:val="000000"/>
          <w:sz w:val="18"/>
          <w:szCs w:val="18"/>
          <w:lang w:eastAsia="ru-RU"/>
        </w:rPr>
      </w:pPr>
      <w:r w:rsidRPr="00BD6548">
        <w:rPr>
          <w:rFonts w:ascii="Times New Roman" w:eastAsia="Times New Roman" w:hAnsi="Times New Roman" w:cs="Times New Roman"/>
          <w:color w:val="000000"/>
          <w:sz w:val="18"/>
          <w:szCs w:val="18"/>
          <w:lang w:eastAsia="ru-RU"/>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color w:val="000000"/>
          <w:sz w:val="18"/>
          <w:szCs w:val="18"/>
          <w:lang w:eastAsia="ru-RU"/>
        </w:rPr>
      </w:pPr>
      <w:r w:rsidRPr="00BD6548">
        <w:rPr>
          <w:rFonts w:ascii="Times New Roman" w:eastAsia="Times New Roman" w:hAnsi="Times New Roman" w:cs="Times New Roman"/>
          <w:color w:val="000000"/>
          <w:sz w:val="18"/>
          <w:szCs w:val="18"/>
          <w:lang w:eastAsia="ru-RU"/>
        </w:rPr>
        <w:t>Для заявителя, являющегося юридическим лицом, указываются: 1) наименование; 2) ОГРН, ИНН и дата государственной регистрации; 3) место нахождения и почтовый адрес; 4) телефон для св</w:t>
      </w:r>
      <w:r w:rsidR="00BD6548" w:rsidRPr="00BD6548">
        <w:rPr>
          <w:rFonts w:ascii="Times New Roman" w:eastAsia="Times New Roman" w:hAnsi="Times New Roman" w:cs="Times New Roman"/>
          <w:color w:val="000000"/>
          <w:sz w:val="18"/>
          <w:szCs w:val="18"/>
          <w:lang w:eastAsia="ru-RU"/>
        </w:rPr>
        <w:t>язи; 5) адрес электронной почты</w:t>
      </w:r>
    </w:p>
    <w:p w:rsidR="00D73C00" w:rsidRPr="00BD6548" w:rsidRDefault="00D73C00" w:rsidP="00BD6548">
      <w:pPr>
        <w:suppressAutoHyphens w:val="0"/>
        <w:spacing w:after="0" w:line="240" w:lineRule="auto"/>
        <w:ind w:firstLine="567"/>
        <w:jc w:val="both"/>
        <w:rPr>
          <w:rFonts w:ascii="Times New Roman" w:eastAsia="Times New Roman" w:hAnsi="Times New Roman" w:cs="Times New Roman"/>
          <w:color w:val="000000"/>
          <w:sz w:val="20"/>
          <w:szCs w:val="20"/>
          <w:lang w:eastAsia="ru-RU"/>
        </w:rPr>
      </w:pPr>
    </w:p>
    <w:p w:rsidR="00BD6548" w:rsidRDefault="00BD6548" w:rsidP="00BD6548">
      <w:pPr>
        <w:suppressAutoHyphens w:val="0"/>
        <w:spacing w:after="0" w:line="240" w:lineRule="auto"/>
        <w:ind w:firstLine="567"/>
        <w:jc w:val="right"/>
        <w:rPr>
          <w:rFonts w:ascii="Times New Roman" w:hAnsi="Times New Roman" w:cs="Times New Roman"/>
          <w:color w:val="000000"/>
          <w:sz w:val="24"/>
          <w:szCs w:val="24"/>
          <w:lang w:eastAsia="ru-RU"/>
        </w:rPr>
      </w:pPr>
    </w:p>
    <w:p w:rsidR="00A41D98" w:rsidRDefault="00A41D98" w:rsidP="00BD6548">
      <w:pPr>
        <w:suppressAutoHyphens w:val="0"/>
        <w:spacing w:after="0" w:line="240" w:lineRule="auto"/>
        <w:ind w:firstLine="567"/>
        <w:jc w:val="right"/>
        <w:rPr>
          <w:rFonts w:ascii="Times New Roman" w:hAnsi="Times New Roman" w:cs="Times New Roman"/>
          <w:color w:val="000000"/>
          <w:sz w:val="24"/>
          <w:szCs w:val="24"/>
          <w:lang w:eastAsia="ru-RU"/>
        </w:rPr>
      </w:pPr>
    </w:p>
    <w:p w:rsidR="00A41D98" w:rsidRDefault="00A41D98" w:rsidP="00BD6548">
      <w:pPr>
        <w:suppressAutoHyphens w:val="0"/>
        <w:spacing w:after="0" w:line="240" w:lineRule="auto"/>
        <w:ind w:firstLine="567"/>
        <w:jc w:val="right"/>
        <w:rPr>
          <w:rFonts w:ascii="Times New Roman" w:hAnsi="Times New Roman" w:cs="Times New Roman"/>
          <w:color w:val="000000"/>
          <w:sz w:val="24"/>
          <w:szCs w:val="24"/>
          <w:lang w:eastAsia="ru-RU"/>
        </w:rPr>
      </w:pPr>
    </w:p>
    <w:p w:rsidR="00A41D98" w:rsidRDefault="00A41D98" w:rsidP="00BD6548">
      <w:pPr>
        <w:suppressAutoHyphens w:val="0"/>
        <w:spacing w:after="0" w:line="240" w:lineRule="auto"/>
        <w:ind w:firstLine="567"/>
        <w:jc w:val="right"/>
        <w:rPr>
          <w:rFonts w:ascii="Times New Roman" w:hAnsi="Times New Roman" w:cs="Times New Roman"/>
          <w:color w:val="000000"/>
          <w:sz w:val="24"/>
          <w:szCs w:val="24"/>
          <w:lang w:eastAsia="ru-RU"/>
        </w:rPr>
      </w:pPr>
    </w:p>
    <w:p w:rsidR="00A41D98" w:rsidRDefault="00A41D98" w:rsidP="00BD6548">
      <w:pPr>
        <w:suppressAutoHyphens w:val="0"/>
        <w:spacing w:after="0" w:line="240" w:lineRule="auto"/>
        <w:ind w:firstLine="567"/>
        <w:jc w:val="right"/>
        <w:rPr>
          <w:rFonts w:ascii="Times New Roman" w:hAnsi="Times New Roman" w:cs="Times New Roman"/>
          <w:color w:val="000000"/>
          <w:sz w:val="24"/>
          <w:szCs w:val="24"/>
          <w:lang w:eastAsia="ru-RU"/>
        </w:rPr>
      </w:pPr>
    </w:p>
    <w:p w:rsidR="00BD6548" w:rsidRDefault="00BD6548" w:rsidP="00BD6548">
      <w:pPr>
        <w:suppressAutoHyphens w:val="0"/>
        <w:spacing w:after="0" w:line="240" w:lineRule="auto"/>
        <w:ind w:firstLine="567"/>
        <w:jc w:val="right"/>
        <w:rPr>
          <w:rFonts w:ascii="Times New Roman" w:hAnsi="Times New Roman" w:cs="Times New Roman"/>
          <w:color w:val="000000"/>
          <w:sz w:val="24"/>
          <w:szCs w:val="24"/>
          <w:lang w:eastAsia="ru-RU"/>
        </w:rPr>
      </w:pPr>
    </w:p>
    <w:p w:rsidR="00D73C00" w:rsidRPr="00BD6548" w:rsidRDefault="00D73C00" w:rsidP="00BD6548">
      <w:pPr>
        <w:suppressAutoHyphens w:val="0"/>
        <w:spacing w:after="0" w:line="240" w:lineRule="auto"/>
        <w:ind w:firstLine="567"/>
        <w:jc w:val="right"/>
        <w:rPr>
          <w:rFonts w:ascii="Times New Roman" w:hAnsi="Times New Roman" w:cs="Times New Roman"/>
          <w:color w:val="000000"/>
          <w:sz w:val="24"/>
          <w:szCs w:val="24"/>
          <w:lang w:eastAsia="ru-RU"/>
        </w:rPr>
      </w:pPr>
      <w:r w:rsidRPr="00BD6548">
        <w:rPr>
          <w:rFonts w:ascii="Times New Roman" w:hAnsi="Times New Roman" w:cs="Times New Roman"/>
          <w:color w:val="000000"/>
          <w:sz w:val="24"/>
          <w:szCs w:val="24"/>
          <w:lang w:eastAsia="ru-RU"/>
        </w:rPr>
        <w:lastRenderedPageBreak/>
        <w:t>Приложение №2</w:t>
      </w:r>
    </w:p>
    <w:p w:rsidR="00D73C00" w:rsidRPr="00BD6548" w:rsidRDefault="00D73C00" w:rsidP="00BD6548">
      <w:pPr>
        <w:suppressAutoHyphens w:val="0"/>
        <w:spacing w:after="0" w:line="240" w:lineRule="auto"/>
        <w:ind w:firstLine="709"/>
        <w:jc w:val="right"/>
        <w:rPr>
          <w:rFonts w:ascii="Times New Roman" w:hAnsi="Times New Roman" w:cs="Times New Roman"/>
          <w:color w:val="000000"/>
          <w:sz w:val="24"/>
          <w:szCs w:val="24"/>
          <w:lang w:eastAsia="ru-RU"/>
        </w:rPr>
      </w:pPr>
      <w:r w:rsidRPr="00BD6548">
        <w:rPr>
          <w:rFonts w:ascii="Times New Roman" w:hAnsi="Times New Roman" w:cs="Times New Roman"/>
          <w:color w:val="000000"/>
          <w:sz w:val="24"/>
          <w:szCs w:val="24"/>
          <w:lang w:eastAsia="ru-RU"/>
        </w:rPr>
        <w:t>к административному регламенту</w:t>
      </w:r>
    </w:p>
    <w:p w:rsidR="00D73C00" w:rsidRPr="00BD6548" w:rsidRDefault="00D73C00" w:rsidP="00BD654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D73C00" w:rsidRPr="00BD6548" w:rsidRDefault="00D73C00" w:rsidP="00BD6548">
      <w:pPr>
        <w:spacing w:after="0" w:line="240" w:lineRule="auto"/>
        <w:jc w:val="center"/>
        <w:rPr>
          <w:rFonts w:ascii="Times New Roman" w:hAnsi="Times New Roman" w:cs="Times New Roman"/>
          <w:b/>
          <w:bCs/>
          <w:sz w:val="24"/>
          <w:szCs w:val="24"/>
        </w:rPr>
      </w:pPr>
      <w:r w:rsidRPr="00BD6548">
        <w:rPr>
          <w:rFonts w:ascii="Times New Roman" w:hAnsi="Times New Roman" w:cs="Times New Roman"/>
          <w:b/>
          <w:bCs/>
          <w:sz w:val="24"/>
          <w:szCs w:val="24"/>
        </w:rPr>
        <w:t>Перечень</w:t>
      </w:r>
      <w:r w:rsidRPr="00BD6548">
        <w:rPr>
          <w:rFonts w:ascii="Times New Roman" w:hAnsi="Times New Roman" w:cs="Times New Roman"/>
          <w:b/>
          <w:bCs/>
          <w:sz w:val="24"/>
          <w:szCs w:val="24"/>
        </w:rPr>
        <w:br/>
        <w:t>признаков заявителей</w:t>
      </w:r>
    </w:p>
    <w:p w:rsidR="00D73C00" w:rsidRPr="00BD6548" w:rsidRDefault="00D73C00" w:rsidP="00BD6548">
      <w:pPr>
        <w:spacing w:after="0" w:line="240" w:lineRule="auto"/>
        <w:jc w:val="both"/>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D73C00" w:rsidRPr="00BD6548" w:rsidTr="00C82494">
        <w:tc>
          <w:tcPr>
            <w:tcW w:w="2240" w:type="dxa"/>
            <w:tcBorders>
              <w:top w:val="single" w:sz="4" w:space="0" w:color="auto"/>
              <w:bottom w:val="single" w:sz="4" w:space="0" w:color="auto"/>
              <w:right w:val="single" w:sz="4" w:space="0" w:color="auto"/>
            </w:tcBorders>
          </w:tcPr>
          <w:p w:rsidR="00D73C00" w:rsidRPr="00BD6548" w:rsidRDefault="00D73C00" w:rsidP="00BD6548">
            <w:pPr>
              <w:spacing w:after="0" w:line="240" w:lineRule="auto"/>
              <w:jc w:val="both"/>
              <w:rPr>
                <w:rFonts w:ascii="Times New Roman" w:hAnsi="Times New Roman" w:cs="Times New Roman"/>
                <w:b/>
                <w:sz w:val="24"/>
                <w:szCs w:val="24"/>
              </w:rPr>
            </w:pPr>
            <w:r w:rsidRPr="00BD6548">
              <w:rPr>
                <w:rFonts w:ascii="Times New Roman" w:hAnsi="Times New Roman" w:cs="Times New Roman"/>
                <w:b/>
                <w:sz w:val="24"/>
                <w:szCs w:val="24"/>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D73C00" w:rsidRPr="00BD6548" w:rsidRDefault="00D73C00" w:rsidP="00BD6548">
            <w:pPr>
              <w:spacing w:after="0" w:line="240" w:lineRule="auto"/>
              <w:jc w:val="both"/>
              <w:rPr>
                <w:rFonts w:ascii="Times New Roman" w:hAnsi="Times New Roman" w:cs="Times New Roman"/>
                <w:b/>
                <w:sz w:val="24"/>
                <w:szCs w:val="24"/>
              </w:rPr>
            </w:pPr>
            <w:r w:rsidRPr="00BD6548">
              <w:rPr>
                <w:rFonts w:ascii="Times New Roman" w:hAnsi="Times New Roman" w:cs="Times New Roman"/>
                <w:b/>
                <w:sz w:val="24"/>
                <w:szCs w:val="24"/>
              </w:rPr>
              <w:t>N</w:t>
            </w:r>
          </w:p>
        </w:tc>
        <w:tc>
          <w:tcPr>
            <w:tcW w:w="6134" w:type="dxa"/>
            <w:tcBorders>
              <w:top w:val="single" w:sz="4" w:space="0" w:color="auto"/>
              <w:left w:val="single" w:sz="4" w:space="0" w:color="auto"/>
              <w:bottom w:val="single" w:sz="4" w:space="0" w:color="auto"/>
            </w:tcBorders>
          </w:tcPr>
          <w:p w:rsidR="00D73C00" w:rsidRPr="00BD6548" w:rsidRDefault="00D73C00" w:rsidP="00BD6548">
            <w:pPr>
              <w:spacing w:after="0" w:line="240" w:lineRule="auto"/>
              <w:jc w:val="both"/>
              <w:rPr>
                <w:rFonts w:ascii="Times New Roman" w:hAnsi="Times New Roman" w:cs="Times New Roman"/>
                <w:b/>
                <w:sz w:val="24"/>
                <w:szCs w:val="24"/>
              </w:rPr>
            </w:pPr>
            <w:r w:rsidRPr="00BD6548">
              <w:rPr>
                <w:rFonts w:ascii="Times New Roman" w:hAnsi="Times New Roman" w:cs="Times New Roman"/>
                <w:b/>
                <w:sz w:val="24"/>
                <w:szCs w:val="24"/>
              </w:rPr>
              <w:t>Значения признака заявителя</w:t>
            </w:r>
          </w:p>
        </w:tc>
      </w:tr>
      <w:tr w:rsidR="00D73C00" w:rsidRPr="00BD6548" w:rsidTr="00C82494">
        <w:trPr>
          <w:trHeight w:val="562"/>
        </w:trPr>
        <w:tc>
          <w:tcPr>
            <w:tcW w:w="2240" w:type="dxa"/>
            <w:tcBorders>
              <w:top w:val="single" w:sz="4" w:space="0" w:color="auto"/>
              <w:bottom w:val="single" w:sz="4" w:space="0" w:color="auto"/>
              <w:right w:val="single" w:sz="4" w:space="0" w:color="auto"/>
            </w:tcBorders>
          </w:tcPr>
          <w:p w:rsidR="00D73C00" w:rsidRPr="00BD6548" w:rsidRDefault="00D73C00" w:rsidP="00BD6548">
            <w:pPr>
              <w:spacing w:after="0" w:line="240" w:lineRule="auto"/>
              <w:jc w:val="both"/>
              <w:rPr>
                <w:rFonts w:ascii="Times New Roman" w:hAnsi="Times New Roman" w:cs="Times New Roman"/>
                <w:b/>
                <w:sz w:val="24"/>
                <w:szCs w:val="24"/>
              </w:rPr>
            </w:pPr>
            <w:r w:rsidRPr="00BD6548">
              <w:rPr>
                <w:rFonts w:ascii="Times New Roman" w:hAnsi="Times New Roman" w:cs="Times New Roman"/>
                <w:b/>
                <w:sz w:val="24"/>
                <w:szCs w:val="24"/>
              </w:rPr>
              <w:t>Статус заявителя</w:t>
            </w:r>
          </w:p>
        </w:tc>
        <w:tc>
          <w:tcPr>
            <w:tcW w:w="840" w:type="dxa"/>
            <w:tcBorders>
              <w:top w:val="single" w:sz="4" w:space="0" w:color="auto"/>
              <w:left w:val="single" w:sz="4" w:space="0" w:color="auto"/>
              <w:right w:val="single" w:sz="4" w:space="0" w:color="auto"/>
            </w:tcBorders>
          </w:tcPr>
          <w:p w:rsidR="00D73C00" w:rsidRPr="00BD6548" w:rsidRDefault="00D73C00" w:rsidP="00BD6548">
            <w:pPr>
              <w:spacing w:after="0" w:line="240" w:lineRule="auto"/>
              <w:jc w:val="both"/>
              <w:rPr>
                <w:rFonts w:ascii="Times New Roman" w:hAnsi="Times New Roman" w:cs="Times New Roman"/>
                <w:b/>
                <w:sz w:val="24"/>
                <w:szCs w:val="24"/>
              </w:rPr>
            </w:pPr>
            <w:r w:rsidRPr="00BD6548">
              <w:rPr>
                <w:rFonts w:ascii="Times New Roman" w:hAnsi="Times New Roman" w:cs="Times New Roman"/>
                <w:b/>
                <w:sz w:val="24"/>
                <w:szCs w:val="24"/>
              </w:rPr>
              <w:t>1</w:t>
            </w:r>
          </w:p>
        </w:tc>
        <w:tc>
          <w:tcPr>
            <w:tcW w:w="6134" w:type="dxa"/>
            <w:tcBorders>
              <w:top w:val="single" w:sz="4" w:space="0" w:color="auto"/>
              <w:left w:val="single" w:sz="4" w:space="0" w:color="auto"/>
            </w:tcBorders>
          </w:tcPr>
          <w:p w:rsidR="00D73C00" w:rsidRPr="00BD6548" w:rsidRDefault="00D73C00" w:rsidP="00BD6548">
            <w:pPr>
              <w:spacing w:after="0" w:line="240" w:lineRule="auto"/>
              <w:jc w:val="both"/>
              <w:rPr>
                <w:rFonts w:ascii="Times New Roman" w:hAnsi="Times New Roman" w:cs="Times New Roman"/>
                <w:b/>
                <w:sz w:val="24"/>
                <w:szCs w:val="24"/>
              </w:rPr>
            </w:pPr>
            <w:r w:rsidRPr="00BD6548">
              <w:rPr>
                <w:rFonts w:ascii="Times New Roman" w:hAnsi="Times New Roman" w:cs="Times New Roman"/>
                <w:b/>
                <w:sz w:val="24"/>
                <w:szCs w:val="24"/>
              </w:rPr>
              <w:t>Гражданин Российской Федерации (его представитель)</w:t>
            </w:r>
          </w:p>
        </w:tc>
      </w:tr>
    </w:tbl>
    <w:p w:rsidR="00F979F5" w:rsidRPr="00BD6548" w:rsidRDefault="00F979F5">
      <w:pPr>
        <w:rPr>
          <w:rFonts w:ascii="Times New Roman" w:hAnsi="Times New Roman" w:cs="Times New Roman"/>
          <w:sz w:val="26"/>
        </w:rPr>
      </w:pPr>
    </w:p>
    <w:sectPr w:rsidR="00F979F5" w:rsidRPr="00BD6548" w:rsidSect="00BD654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1395603A"/>
    <w:multiLevelType w:val="multilevel"/>
    <w:tmpl w:val="B54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212ACA"/>
    <w:multiLevelType w:val="hybridMultilevel"/>
    <w:tmpl w:val="C99265A8"/>
    <w:lvl w:ilvl="0" w:tplc="DE7A7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0B"/>
    <w:rsid w:val="000A6791"/>
    <w:rsid w:val="0035195F"/>
    <w:rsid w:val="00374D0B"/>
    <w:rsid w:val="003F7524"/>
    <w:rsid w:val="005E3158"/>
    <w:rsid w:val="006665B6"/>
    <w:rsid w:val="007231A6"/>
    <w:rsid w:val="007B4C03"/>
    <w:rsid w:val="009F0C28"/>
    <w:rsid w:val="00A41D98"/>
    <w:rsid w:val="00A82F87"/>
    <w:rsid w:val="00B70A31"/>
    <w:rsid w:val="00BD6548"/>
    <w:rsid w:val="00C55DBF"/>
    <w:rsid w:val="00C82494"/>
    <w:rsid w:val="00CA5845"/>
    <w:rsid w:val="00D550EC"/>
    <w:rsid w:val="00D73C00"/>
    <w:rsid w:val="00ED0839"/>
    <w:rsid w:val="00ED2BFA"/>
    <w:rsid w:val="00F9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C8FAD-94B9-4AEE-BD58-3ED43F42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C00"/>
    <w:pPr>
      <w:suppressAutoHyphens/>
      <w:spacing w:after="200" w:line="276" w:lineRule="auto"/>
    </w:pPr>
    <w:rPr>
      <w:rFonts w:ascii="Calibri" w:eastAsia="SimSun" w:hAnsi="Calibri" w:cs="Calibri"/>
      <w:lang w:eastAsia="ar-SA"/>
    </w:rPr>
  </w:style>
  <w:style w:type="paragraph" w:styleId="1">
    <w:name w:val="heading 1"/>
    <w:basedOn w:val="a"/>
    <w:next w:val="a0"/>
    <w:link w:val="10"/>
    <w:uiPriority w:val="99"/>
    <w:qFormat/>
    <w:rsid w:val="00D73C00"/>
    <w:pPr>
      <w:keepNext/>
      <w:numPr>
        <w:numId w:val="1"/>
      </w:numPr>
      <w:spacing w:after="0" w:line="100" w:lineRule="atLeast"/>
      <w:jc w:val="right"/>
      <w:outlineLvl w:val="0"/>
    </w:pPr>
    <w:rPr>
      <w:rFonts w:ascii="Cambria" w:eastAsia="Times New Roman" w:hAnsi="Cambria" w:cs="Times New Roman"/>
      <w:sz w:val="32"/>
      <w:szCs w:val="32"/>
      <w:lang w:val="x-none" w:eastAsia="x-none"/>
    </w:rPr>
  </w:style>
  <w:style w:type="paragraph" w:styleId="2">
    <w:name w:val="heading 2"/>
    <w:basedOn w:val="a"/>
    <w:next w:val="a0"/>
    <w:link w:val="20"/>
    <w:uiPriority w:val="99"/>
    <w:qFormat/>
    <w:rsid w:val="00D73C00"/>
    <w:pPr>
      <w:keepNext/>
      <w:numPr>
        <w:ilvl w:val="1"/>
        <w:numId w:val="1"/>
      </w:numPr>
      <w:spacing w:before="240" w:after="60" w:line="100" w:lineRule="atLeast"/>
      <w:outlineLvl w:val="1"/>
    </w:pPr>
    <w:rPr>
      <w:rFonts w:ascii="Cambria" w:eastAsia="Times New Roman" w:hAnsi="Cambria" w:cs="Times New Roman"/>
      <w:sz w:val="26"/>
      <w:szCs w:val="26"/>
      <w:lang w:val="x-none" w:eastAsia="x-none"/>
    </w:rPr>
  </w:style>
  <w:style w:type="paragraph" w:styleId="3">
    <w:name w:val="heading 3"/>
    <w:basedOn w:val="a"/>
    <w:next w:val="a0"/>
    <w:link w:val="30"/>
    <w:uiPriority w:val="99"/>
    <w:qFormat/>
    <w:rsid w:val="00D73C00"/>
    <w:pPr>
      <w:keepNext/>
      <w:numPr>
        <w:ilvl w:val="2"/>
        <w:numId w:val="1"/>
      </w:numPr>
      <w:spacing w:before="240" w:after="60" w:line="100" w:lineRule="atLeast"/>
      <w:outlineLvl w:val="2"/>
    </w:pPr>
    <w:rPr>
      <w:rFonts w:ascii="Arial" w:eastAsia="Times New Roman" w:hAnsi="Arial" w:cs="Times New Roman"/>
      <w:b/>
      <w:bCs/>
      <w:sz w:val="26"/>
      <w:szCs w:val="26"/>
      <w:lang w:val="x-none" w:eastAsia="x-none"/>
    </w:rPr>
  </w:style>
  <w:style w:type="paragraph" w:styleId="4">
    <w:name w:val="heading 4"/>
    <w:basedOn w:val="a"/>
    <w:next w:val="a0"/>
    <w:link w:val="40"/>
    <w:uiPriority w:val="99"/>
    <w:qFormat/>
    <w:rsid w:val="00D73C00"/>
    <w:pPr>
      <w:keepNext/>
      <w:numPr>
        <w:ilvl w:val="3"/>
        <w:numId w:val="1"/>
      </w:numPr>
      <w:spacing w:after="0" w:line="216" w:lineRule="auto"/>
      <w:jc w:val="center"/>
      <w:outlineLvl w:val="3"/>
    </w:pPr>
    <w:rPr>
      <w:rFonts w:ascii="Times New Roman" w:eastAsia="Times New Roman" w:hAnsi="Times New Roman" w:cs="Times New Roman"/>
      <w:b/>
      <w:bCs/>
      <w:sz w:val="20"/>
      <w:szCs w:val="20"/>
      <w:lang w:val="x-none" w:eastAsia="x-none"/>
    </w:rPr>
  </w:style>
  <w:style w:type="paragraph" w:styleId="5">
    <w:name w:val="heading 5"/>
    <w:basedOn w:val="a"/>
    <w:next w:val="a0"/>
    <w:link w:val="50"/>
    <w:uiPriority w:val="99"/>
    <w:qFormat/>
    <w:rsid w:val="00D73C00"/>
    <w:pPr>
      <w:numPr>
        <w:ilvl w:val="4"/>
        <w:numId w:val="1"/>
      </w:numPr>
      <w:spacing w:before="240" w:after="60" w:line="100" w:lineRule="atLeast"/>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0"/>
    <w:link w:val="60"/>
    <w:uiPriority w:val="99"/>
    <w:qFormat/>
    <w:rsid w:val="00D73C00"/>
    <w:pPr>
      <w:numPr>
        <w:ilvl w:val="5"/>
        <w:numId w:val="1"/>
      </w:numPr>
      <w:tabs>
        <w:tab w:val="left" w:pos="1152"/>
      </w:tabs>
      <w:spacing w:before="240" w:after="60" w:line="100" w:lineRule="atLeast"/>
      <w:jc w:val="both"/>
      <w:outlineLvl w:val="5"/>
    </w:pPr>
    <w:rPr>
      <w:rFonts w:ascii="Times New Roman" w:eastAsia="Times New Roman" w:hAnsi="Times New Roman" w:cs="Times New Roman"/>
      <w:i/>
      <w:iCs/>
      <w:sz w:val="20"/>
      <w:szCs w:val="20"/>
      <w:lang w:val="x-none" w:eastAsia="x-none"/>
    </w:rPr>
  </w:style>
  <w:style w:type="paragraph" w:styleId="7">
    <w:name w:val="heading 7"/>
    <w:basedOn w:val="a"/>
    <w:next w:val="a0"/>
    <w:link w:val="70"/>
    <w:uiPriority w:val="99"/>
    <w:qFormat/>
    <w:rsid w:val="00D73C00"/>
    <w:pPr>
      <w:numPr>
        <w:ilvl w:val="6"/>
        <w:numId w:val="1"/>
      </w:numPr>
      <w:spacing w:before="240" w:after="60" w:line="100" w:lineRule="atLeast"/>
      <w:jc w:val="center"/>
      <w:outlineLvl w:val="6"/>
    </w:pPr>
    <w:rPr>
      <w:rFonts w:ascii="Times New Roman" w:eastAsia="Times New Roman" w:hAnsi="Times New Roman" w:cs="Times New Roman"/>
      <w:sz w:val="24"/>
      <w:szCs w:val="24"/>
      <w:lang w:val="x-none" w:eastAsia="x-none"/>
    </w:rPr>
  </w:style>
  <w:style w:type="paragraph" w:styleId="8">
    <w:name w:val="heading 8"/>
    <w:basedOn w:val="a"/>
    <w:next w:val="a0"/>
    <w:link w:val="80"/>
    <w:uiPriority w:val="99"/>
    <w:qFormat/>
    <w:rsid w:val="00D73C00"/>
    <w:pPr>
      <w:numPr>
        <w:ilvl w:val="7"/>
        <w:numId w:val="1"/>
      </w:numPr>
      <w:tabs>
        <w:tab w:val="left" w:pos="1440"/>
      </w:tabs>
      <w:spacing w:before="240" w:after="60" w:line="100" w:lineRule="atLeast"/>
      <w:jc w:val="both"/>
      <w:outlineLvl w:val="7"/>
    </w:pPr>
    <w:rPr>
      <w:rFonts w:ascii="Arial" w:eastAsia="Times New Roman" w:hAnsi="Arial" w:cs="Times New Roman"/>
      <w:i/>
      <w:iCs/>
      <w:sz w:val="20"/>
      <w:szCs w:val="20"/>
      <w:lang w:val="x-none" w:eastAsia="x-none"/>
    </w:rPr>
  </w:style>
  <w:style w:type="paragraph" w:styleId="9">
    <w:name w:val="heading 9"/>
    <w:basedOn w:val="a"/>
    <w:next w:val="a0"/>
    <w:link w:val="90"/>
    <w:uiPriority w:val="99"/>
    <w:qFormat/>
    <w:rsid w:val="00D73C00"/>
    <w:pPr>
      <w:numPr>
        <w:ilvl w:val="8"/>
        <w:numId w:val="1"/>
      </w:numPr>
      <w:tabs>
        <w:tab w:val="left" w:pos="1584"/>
      </w:tabs>
      <w:spacing w:before="240" w:after="60" w:line="100" w:lineRule="atLeast"/>
      <w:jc w:val="both"/>
      <w:outlineLvl w:val="8"/>
    </w:pPr>
    <w:rPr>
      <w:rFonts w:ascii="Arial" w:eastAsia="Times New Roman" w:hAnsi="Arial" w:cs="Times New Roman"/>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73C00"/>
    <w:rPr>
      <w:rFonts w:ascii="Cambria" w:eastAsia="Times New Roman" w:hAnsi="Cambria" w:cs="Times New Roman"/>
      <w:sz w:val="32"/>
      <w:szCs w:val="32"/>
      <w:lang w:val="x-none" w:eastAsia="x-none"/>
    </w:rPr>
  </w:style>
  <w:style w:type="character" w:customStyle="1" w:styleId="20">
    <w:name w:val="Заголовок 2 Знак"/>
    <w:basedOn w:val="a1"/>
    <w:link w:val="2"/>
    <w:uiPriority w:val="99"/>
    <w:rsid w:val="00D73C00"/>
    <w:rPr>
      <w:rFonts w:ascii="Cambria" w:eastAsia="Times New Roman" w:hAnsi="Cambria" w:cs="Times New Roman"/>
      <w:sz w:val="26"/>
      <w:szCs w:val="26"/>
      <w:lang w:val="x-none" w:eastAsia="x-none"/>
    </w:rPr>
  </w:style>
  <w:style w:type="character" w:customStyle="1" w:styleId="30">
    <w:name w:val="Заголовок 3 Знак"/>
    <w:basedOn w:val="a1"/>
    <w:link w:val="3"/>
    <w:uiPriority w:val="99"/>
    <w:rsid w:val="00D73C00"/>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D73C00"/>
    <w:rPr>
      <w:rFonts w:ascii="Times New Roman" w:eastAsia="Times New Roman" w:hAnsi="Times New Roman" w:cs="Times New Roman"/>
      <w:b/>
      <w:bCs/>
      <w:sz w:val="20"/>
      <w:szCs w:val="20"/>
      <w:lang w:val="x-none" w:eastAsia="x-none"/>
    </w:rPr>
  </w:style>
  <w:style w:type="character" w:customStyle="1" w:styleId="50">
    <w:name w:val="Заголовок 5 Знак"/>
    <w:basedOn w:val="a1"/>
    <w:link w:val="5"/>
    <w:uiPriority w:val="99"/>
    <w:rsid w:val="00D73C00"/>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D73C00"/>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D73C00"/>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D73C00"/>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D73C00"/>
    <w:rPr>
      <w:rFonts w:ascii="Arial" w:eastAsia="Times New Roman" w:hAnsi="Arial" w:cs="Times New Roman"/>
      <w:b/>
      <w:bCs/>
      <w:i/>
      <w:iCs/>
      <w:sz w:val="18"/>
      <w:szCs w:val="18"/>
      <w:lang w:val="x-none" w:eastAsia="x-none"/>
    </w:rPr>
  </w:style>
  <w:style w:type="character" w:styleId="a4">
    <w:name w:val="Hyperlink"/>
    <w:uiPriority w:val="99"/>
    <w:rsid w:val="00D73C00"/>
    <w:rPr>
      <w:rFonts w:cs="Times New Roman"/>
      <w:color w:val="0000FF"/>
      <w:u w:val="single"/>
    </w:rPr>
  </w:style>
  <w:style w:type="character" w:customStyle="1" w:styleId="a5">
    <w:name w:val="Верхний колонтитул Знак"/>
    <w:uiPriority w:val="99"/>
    <w:rsid w:val="00D73C00"/>
    <w:rPr>
      <w:rFonts w:cs="Times New Roman"/>
    </w:rPr>
  </w:style>
  <w:style w:type="character" w:customStyle="1" w:styleId="a6">
    <w:name w:val="Нижний колонтитул Знак"/>
    <w:uiPriority w:val="99"/>
    <w:rsid w:val="00D73C00"/>
    <w:rPr>
      <w:rFonts w:cs="Times New Roman"/>
    </w:rPr>
  </w:style>
  <w:style w:type="character" w:customStyle="1" w:styleId="a7">
    <w:name w:val="Текст выноски Знак"/>
    <w:uiPriority w:val="99"/>
    <w:rsid w:val="00D73C00"/>
    <w:rPr>
      <w:rFonts w:ascii="Tahoma" w:hAnsi="Tahoma" w:cs="Tahoma"/>
      <w:sz w:val="16"/>
      <w:szCs w:val="16"/>
    </w:rPr>
  </w:style>
  <w:style w:type="character" w:customStyle="1" w:styleId="11">
    <w:name w:val="Заголовок 1 Знак1"/>
    <w:uiPriority w:val="99"/>
    <w:rsid w:val="00D73C00"/>
    <w:rPr>
      <w:rFonts w:ascii="Times New Roman" w:hAnsi="Times New Roman"/>
      <w:b/>
      <w:i/>
      <w:sz w:val="24"/>
    </w:rPr>
  </w:style>
  <w:style w:type="character" w:customStyle="1" w:styleId="23">
    <w:name w:val="Заголовок 2 Знак3"/>
    <w:uiPriority w:val="99"/>
    <w:rsid w:val="00D73C00"/>
    <w:rPr>
      <w:rFonts w:ascii="Arial" w:hAnsi="Arial"/>
      <w:b/>
      <w:i/>
      <w:sz w:val="28"/>
    </w:rPr>
  </w:style>
  <w:style w:type="character" w:customStyle="1" w:styleId="a8">
    <w:name w:val="Текст сноски Знак"/>
    <w:uiPriority w:val="99"/>
    <w:rsid w:val="00D73C00"/>
    <w:rPr>
      <w:rFonts w:ascii="Times New Roman" w:hAnsi="Times New Roman" w:cs="Times New Roman"/>
      <w:sz w:val="20"/>
      <w:szCs w:val="20"/>
    </w:rPr>
  </w:style>
  <w:style w:type="character" w:customStyle="1" w:styleId="ConsPlusNormal">
    <w:name w:val="ConsPlusNormal Знак"/>
    <w:uiPriority w:val="99"/>
    <w:rsid w:val="00D73C00"/>
    <w:rPr>
      <w:rFonts w:ascii="Arial" w:hAnsi="Arial"/>
      <w:sz w:val="20"/>
    </w:rPr>
  </w:style>
  <w:style w:type="character" w:customStyle="1" w:styleId="a9">
    <w:name w:val="Основной текст Знак"/>
    <w:uiPriority w:val="99"/>
    <w:rsid w:val="00D73C00"/>
    <w:rPr>
      <w:rFonts w:ascii="Times New Roman" w:hAnsi="Times New Roman" w:cs="Times New Roman"/>
      <w:sz w:val="24"/>
      <w:szCs w:val="24"/>
    </w:rPr>
  </w:style>
  <w:style w:type="character" w:customStyle="1" w:styleId="aa">
    <w:name w:val="Основной текст с отступом Знак"/>
    <w:uiPriority w:val="99"/>
    <w:rsid w:val="00D73C00"/>
    <w:rPr>
      <w:rFonts w:ascii="Times New Roman" w:hAnsi="Times New Roman" w:cs="Times New Roman"/>
      <w:sz w:val="24"/>
      <w:szCs w:val="24"/>
    </w:rPr>
  </w:style>
  <w:style w:type="character" w:customStyle="1" w:styleId="HTML">
    <w:name w:val="Стандартный HTML Знак"/>
    <w:uiPriority w:val="99"/>
    <w:rsid w:val="00D73C00"/>
    <w:rPr>
      <w:rFonts w:ascii="Courier New" w:hAnsi="Courier New" w:cs="Courier New"/>
      <w:color w:val="000090"/>
      <w:sz w:val="20"/>
      <w:szCs w:val="20"/>
    </w:rPr>
  </w:style>
  <w:style w:type="character" w:styleId="ab">
    <w:name w:val="page number"/>
    <w:uiPriority w:val="99"/>
    <w:rsid w:val="00D73C00"/>
    <w:rPr>
      <w:rFonts w:cs="Times New Roman"/>
    </w:rPr>
  </w:style>
  <w:style w:type="character" w:customStyle="1" w:styleId="41">
    <w:name w:val="Знак Знак4"/>
    <w:uiPriority w:val="99"/>
    <w:rsid w:val="00D73C00"/>
    <w:rPr>
      <w:rFonts w:ascii="Arial" w:hAnsi="Arial"/>
      <w:sz w:val="24"/>
      <w:lang w:val="ru-RU" w:eastAsia="ar-SA" w:bidi="ar-SA"/>
    </w:rPr>
  </w:style>
  <w:style w:type="character" w:customStyle="1" w:styleId="21">
    <w:name w:val="Основной текст 2 Знак"/>
    <w:uiPriority w:val="99"/>
    <w:rsid w:val="00D73C00"/>
    <w:rPr>
      <w:rFonts w:ascii="Times New Roman" w:hAnsi="Times New Roman" w:cs="Times New Roman"/>
      <w:b/>
      <w:bCs/>
      <w:sz w:val="24"/>
      <w:szCs w:val="24"/>
    </w:rPr>
  </w:style>
  <w:style w:type="character" w:customStyle="1" w:styleId="ac">
    <w:name w:val="Подпись Знак"/>
    <w:uiPriority w:val="99"/>
    <w:rsid w:val="00D73C00"/>
    <w:rPr>
      <w:rFonts w:ascii="Times New Roman" w:hAnsi="Times New Roman" w:cs="Times New Roman"/>
      <w:b/>
      <w:bCs/>
      <w:sz w:val="28"/>
      <w:szCs w:val="28"/>
    </w:rPr>
  </w:style>
  <w:style w:type="character" w:customStyle="1" w:styleId="ad">
    <w:name w:val="Красная строка Знак"/>
    <w:basedOn w:val="a9"/>
    <w:uiPriority w:val="99"/>
    <w:rsid w:val="00D73C00"/>
    <w:rPr>
      <w:rFonts w:ascii="Times New Roman" w:hAnsi="Times New Roman" w:cs="Times New Roman"/>
      <w:sz w:val="24"/>
      <w:szCs w:val="24"/>
    </w:rPr>
  </w:style>
  <w:style w:type="character" w:customStyle="1" w:styleId="31">
    <w:name w:val="Основной текст 3 Знак"/>
    <w:uiPriority w:val="99"/>
    <w:rsid w:val="00D73C00"/>
    <w:rPr>
      <w:rFonts w:ascii="Times New Roman" w:hAnsi="Times New Roman" w:cs="Times New Roman"/>
      <w:sz w:val="16"/>
      <w:szCs w:val="16"/>
    </w:rPr>
  </w:style>
  <w:style w:type="character" w:customStyle="1" w:styleId="BodyTextIndentChar">
    <w:name w:val="Body Text Indent Char"/>
    <w:uiPriority w:val="99"/>
    <w:rsid w:val="00D73C00"/>
    <w:rPr>
      <w:sz w:val="24"/>
      <w:lang w:val="ru-RU" w:eastAsia="ar-SA" w:bidi="ar-SA"/>
    </w:rPr>
  </w:style>
  <w:style w:type="character" w:customStyle="1" w:styleId="BodyTextChar">
    <w:name w:val="Body Text Char"/>
    <w:uiPriority w:val="99"/>
    <w:rsid w:val="00D73C00"/>
    <w:rPr>
      <w:sz w:val="24"/>
      <w:lang w:val="ru-RU" w:eastAsia="ar-SA" w:bidi="ar-SA"/>
    </w:rPr>
  </w:style>
  <w:style w:type="character" w:customStyle="1" w:styleId="FontStyle13">
    <w:name w:val="Font Style13"/>
    <w:uiPriority w:val="99"/>
    <w:rsid w:val="00D73C00"/>
    <w:rPr>
      <w:rFonts w:ascii="Times New Roman" w:hAnsi="Times New Roman"/>
      <w:sz w:val="22"/>
    </w:rPr>
  </w:style>
  <w:style w:type="character" w:styleId="ae">
    <w:name w:val="FollowedHyperlink"/>
    <w:uiPriority w:val="99"/>
    <w:rsid w:val="00D73C00"/>
    <w:rPr>
      <w:rFonts w:cs="Times New Roman"/>
      <w:color w:val="800080"/>
      <w:u w:val="single"/>
    </w:rPr>
  </w:style>
  <w:style w:type="character" w:styleId="af">
    <w:name w:val="footnote reference"/>
    <w:uiPriority w:val="99"/>
    <w:semiHidden/>
    <w:rsid w:val="00D73C00"/>
    <w:rPr>
      <w:rFonts w:cs="Times New Roman"/>
      <w:vertAlign w:val="superscript"/>
    </w:rPr>
  </w:style>
  <w:style w:type="character" w:customStyle="1" w:styleId="af0">
    <w:name w:val="Знак Знак"/>
    <w:uiPriority w:val="99"/>
    <w:rsid w:val="00D73C00"/>
    <w:rPr>
      <w:rFonts w:ascii="Tahoma" w:hAnsi="Tahoma"/>
      <w:sz w:val="20"/>
      <w:lang w:val="en-US" w:eastAsia="x-none"/>
    </w:rPr>
  </w:style>
  <w:style w:type="character" w:customStyle="1" w:styleId="35">
    <w:name w:val="Знак Знак35"/>
    <w:uiPriority w:val="99"/>
    <w:rsid w:val="00D73C00"/>
    <w:rPr>
      <w:rFonts w:ascii="Arial" w:hAnsi="Arial"/>
      <w:b/>
      <w:i/>
      <w:sz w:val="28"/>
      <w:lang w:val="en-US" w:eastAsia="x-none"/>
    </w:rPr>
  </w:style>
  <w:style w:type="character" w:customStyle="1" w:styleId="34">
    <w:name w:val="Знак Знак34"/>
    <w:uiPriority w:val="99"/>
    <w:rsid w:val="00D73C00"/>
    <w:rPr>
      <w:rFonts w:ascii="Arial" w:hAnsi="Arial"/>
      <w:b/>
      <w:sz w:val="26"/>
      <w:lang w:val="en-US" w:eastAsia="x-none"/>
    </w:rPr>
  </w:style>
  <w:style w:type="character" w:customStyle="1" w:styleId="33">
    <w:name w:val="Знак Знак33"/>
    <w:uiPriority w:val="99"/>
    <w:rsid w:val="00D73C00"/>
    <w:rPr>
      <w:rFonts w:ascii="Times New Roman" w:hAnsi="Times New Roman"/>
      <w:b/>
      <w:sz w:val="20"/>
      <w:lang w:val="en-US" w:eastAsia="x-none"/>
    </w:rPr>
  </w:style>
  <w:style w:type="character" w:customStyle="1" w:styleId="32">
    <w:name w:val="Знак Знак32"/>
    <w:uiPriority w:val="99"/>
    <w:rsid w:val="00D73C00"/>
    <w:rPr>
      <w:rFonts w:ascii="Times New Roman" w:hAnsi="Times New Roman"/>
      <w:b/>
      <w:i/>
      <w:sz w:val="26"/>
      <w:lang w:val="en-US" w:eastAsia="x-none"/>
    </w:rPr>
  </w:style>
  <w:style w:type="character" w:customStyle="1" w:styleId="af1">
    <w:name w:val="Текст примечания Знак"/>
    <w:uiPriority w:val="99"/>
    <w:rsid w:val="00D73C00"/>
    <w:rPr>
      <w:rFonts w:ascii="Calibri" w:hAnsi="Calibri" w:cs="Calibri"/>
      <w:sz w:val="20"/>
      <w:szCs w:val="20"/>
    </w:rPr>
  </w:style>
  <w:style w:type="character" w:customStyle="1" w:styleId="af2">
    <w:name w:val="Тема примечания Знак"/>
    <w:uiPriority w:val="99"/>
    <w:rsid w:val="00D73C00"/>
    <w:rPr>
      <w:rFonts w:ascii="Calibri" w:hAnsi="Calibri" w:cs="Calibri"/>
      <w:b/>
      <w:bCs/>
      <w:sz w:val="20"/>
      <w:szCs w:val="20"/>
    </w:rPr>
  </w:style>
  <w:style w:type="character" w:customStyle="1" w:styleId="blk">
    <w:name w:val="blk"/>
    <w:uiPriority w:val="99"/>
    <w:rsid w:val="00D73C00"/>
  </w:style>
  <w:style w:type="character" w:customStyle="1" w:styleId="u">
    <w:name w:val="u"/>
    <w:uiPriority w:val="99"/>
    <w:rsid w:val="00D73C00"/>
  </w:style>
  <w:style w:type="character" w:customStyle="1" w:styleId="17">
    <w:name w:val="Знак Знак17"/>
    <w:uiPriority w:val="99"/>
    <w:rsid w:val="00D73C00"/>
    <w:rPr>
      <w:rFonts w:eastAsia="Times New Roman"/>
      <w:i/>
      <w:sz w:val="22"/>
      <w:lang w:val="ru-RU" w:eastAsia="x-none"/>
    </w:rPr>
  </w:style>
  <w:style w:type="character" w:customStyle="1" w:styleId="16">
    <w:name w:val="Знак Знак16"/>
    <w:uiPriority w:val="99"/>
    <w:rsid w:val="00D73C00"/>
    <w:rPr>
      <w:rFonts w:ascii="Arial" w:hAnsi="Arial"/>
      <w:lang w:val="ru-RU" w:eastAsia="x-none"/>
    </w:rPr>
  </w:style>
  <w:style w:type="character" w:customStyle="1" w:styleId="12">
    <w:name w:val="бпОсновной текст Знак Знак1"/>
    <w:uiPriority w:val="99"/>
    <w:rsid w:val="00D73C00"/>
    <w:rPr>
      <w:rFonts w:ascii="Times New Roman" w:hAnsi="Times New Roman"/>
      <w:sz w:val="24"/>
      <w:lang w:val="en-US" w:eastAsia="x-none"/>
    </w:rPr>
  </w:style>
  <w:style w:type="character" w:customStyle="1" w:styleId="af3">
    <w:name w:val="Название Знак"/>
    <w:uiPriority w:val="99"/>
    <w:rsid w:val="00D73C00"/>
    <w:rPr>
      <w:rFonts w:ascii="Arial" w:hAnsi="Arial" w:cs="Arial"/>
      <w:b/>
      <w:bCs/>
      <w:sz w:val="24"/>
      <w:szCs w:val="24"/>
    </w:rPr>
  </w:style>
  <w:style w:type="character" w:customStyle="1" w:styleId="36">
    <w:name w:val="Основной текст с отступом 3 Знак"/>
    <w:uiPriority w:val="99"/>
    <w:rsid w:val="00D73C00"/>
    <w:rPr>
      <w:rFonts w:ascii="Times New Roman" w:hAnsi="Times New Roman" w:cs="Times New Roman"/>
      <w:sz w:val="16"/>
      <w:szCs w:val="16"/>
    </w:rPr>
  </w:style>
  <w:style w:type="character" w:customStyle="1" w:styleId="af4">
    <w:name w:val="Текст Знак"/>
    <w:uiPriority w:val="99"/>
    <w:rsid w:val="00D73C00"/>
    <w:rPr>
      <w:rFonts w:ascii="Courier New" w:hAnsi="Courier New" w:cs="Courier New"/>
      <w:sz w:val="20"/>
      <w:szCs w:val="20"/>
    </w:rPr>
  </w:style>
  <w:style w:type="character" w:customStyle="1" w:styleId="13">
    <w:name w:val="Обычный1 Знак"/>
    <w:uiPriority w:val="99"/>
    <w:rsid w:val="00D73C00"/>
    <w:rPr>
      <w:rFonts w:ascii="Times New Roman" w:hAnsi="Times New Roman"/>
      <w:sz w:val="20"/>
    </w:rPr>
  </w:style>
  <w:style w:type="character" w:customStyle="1" w:styleId="Heading1Char">
    <w:name w:val="Heading 1 Char"/>
    <w:uiPriority w:val="99"/>
    <w:rsid w:val="00D73C00"/>
    <w:rPr>
      <w:rFonts w:ascii="Arial" w:hAnsi="Arial"/>
      <w:b/>
      <w:color w:val="000080"/>
      <w:lang w:val="ru-RU" w:eastAsia="x-none"/>
    </w:rPr>
  </w:style>
  <w:style w:type="character" w:customStyle="1" w:styleId="Heading2Char">
    <w:name w:val="Heading 2 Char"/>
    <w:uiPriority w:val="99"/>
    <w:rsid w:val="00D73C00"/>
    <w:rPr>
      <w:rFonts w:ascii="Arial" w:hAnsi="Arial"/>
      <w:sz w:val="24"/>
      <w:lang w:val="ru-RU" w:eastAsia="x-none"/>
    </w:rPr>
  </w:style>
  <w:style w:type="character" w:customStyle="1" w:styleId="Heading3Char">
    <w:name w:val="Heading 3 Char"/>
    <w:uiPriority w:val="99"/>
    <w:rsid w:val="00D73C00"/>
    <w:rPr>
      <w:rFonts w:ascii="Arial" w:hAnsi="Arial"/>
      <w:b/>
      <w:sz w:val="24"/>
      <w:lang w:val="ru-RU" w:eastAsia="x-none"/>
    </w:rPr>
  </w:style>
  <w:style w:type="character" w:customStyle="1" w:styleId="Heading4Char">
    <w:name w:val="Heading 4 Char"/>
    <w:uiPriority w:val="99"/>
    <w:rsid w:val="00D73C00"/>
    <w:rPr>
      <w:sz w:val="24"/>
      <w:lang w:val="ru-RU" w:eastAsia="x-none"/>
    </w:rPr>
  </w:style>
  <w:style w:type="character" w:customStyle="1" w:styleId="BodyTextChar1">
    <w:name w:val="Body Text Char1"/>
    <w:uiPriority w:val="99"/>
    <w:rsid w:val="00D73C00"/>
    <w:rPr>
      <w:sz w:val="24"/>
      <w:lang w:val="ru-RU" w:eastAsia="x-none"/>
    </w:rPr>
  </w:style>
  <w:style w:type="character" w:customStyle="1" w:styleId="BodyTextIndentChar1">
    <w:name w:val="Body Text Indent Char1"/>
    <w:uiPriority w:val="99"/>
    <w:rsid w:val="00D73C00"/>
    <w:rPr>
      <w:sz w:val="24"/>
      <w:lang w:val="ru-RU" w:eastAsia="x-none"/>
    </w:rPr>
  </w:style>
  <w:style w:type="character" w:customStyle="1" w:styleId="15">
    <w:name w:val="Знак Знак15"/>
    <w:uiPriority w:val="99"/>
    <w:rsid w:val="00D73C00"/>
    <w:rPr>
      <w:rFonts w:ascii="Times New Roman" w:hAnsi="Times New Roman"/>
      <w:sz w:val="24"/>
      <w:lang w:val="en-US" w:eastAsia="x-none"/>
    </w:rPr>
  </w:style>
  <w:style w:type="character" w:styleId="af5">
    <w:name w:val="Strong"/>
    <w:uiPriority w:val="99"/>
    <w:qFormat/>
    <w:rsid w:val="00D73C00"/>
    <w:rPr>
      <w:rFonts w:cs="Times New Roman"/>
      <w:b/>
      <w:bCs/>
    </w:rPr>
  </w:style>
  <w:style w:type="character" w:customStyle="1" w:styleId="HeaderChar">
    <w:name w:val="Header Char"/>
    <w:uiPriority w:val="99"/>
    <w:rsid w:val="00D73C00"/>
    <w:rPr>
      <w:sz w:val="24"/>
      <w:lang w:val="ru-RU" w:eastAsia="ar-SA" w:bidi="ar-SA"/>
    </w:rPr>
  </w:style>
  <w:style w:type="character" w:customStyle="1" w:styleId="FooterChar">
    <w:name w:val="Footer Char"/>
    <w:uiPriority w:val="99"/>
    <w:rsid w:val="00D73C00"/>
    <w:rPr>
      <w:sz w:val="24"/>
      <w:lang w:val="ru-RU" w:eastAsia="ar-SA" w:bidi="ar-SA"/>
    </w:rPr>
  </w:style>
  <w:style w:type="character" w:customStyle="1" w:styleId="120">
    <w:name w:val="Знак Знак12"/>
    <w:uiPriority w:val="99"/>
    <w:rsid w:val="00D73C00"/>
    <w:rPr>
      <w:rFonts w:ascii="Arial" w:hAnsi="Arial"/>
      <w:b/>
      <w:color w:val="000080"/>
      <w:sz w:val="20"/>
      <w:lang w:val="en-US" w:eastAsia="x-none"/>
    </w:rPr>
  </w:style>
  <w:style w:type="character" w:customStyle="1" w:styleId="SignatureChar">
    <w:name w:val="Signature Char"/>
    <w:uiPriority w:val="99"/>
    <w:rsid w:val="00D73C00"/>
    <w:rPr>
      <w:b/>
      <w:sz w:val="28"/>
      <w:lang w:val="ru-RU" w:eastAsia="x-none"/>
    </w:rPr>
  </w:style>
  <w:style w:type="character" w:customStyle="1" w:styleId="af6">
    <w:name w:val="Цветовое выделение"/>
    <w:uiPriority w:val="99"/>
    <w:rsid w:val="00D73C00"/>
    <w:rPr>
      <w:b/>
      <w:color w:val="000080"/>
      <w:sz w:val="20"/>
    </w:rPr>
  </w:style>
  <w:style w:type="character" w:customStyle="1" w:styleId="af7">
    <w:name w:val="Гипертекстовая ссылка"/>
    <w:uiPriority w:val="99"/>
    <w:rsid w:val="00D73C00"/>
    <w:rPr>
      <w:b/>
      <w:color w:val="008000"/>
      <w:sz w:val="20"/>
      <w:u w:val="single"/>
    </w:rPr>
  </w:style>
  <w:style w:type="character" w:customStyle="1" w:styleId="af8">
    <w:name w:val="Продолжение ссылки"/>
    <w:uiPriority w:val="99"/>
    <w:rsid w:val="00D73C00"/>
    <w:rPr>
      <w:rFonts w:cs="Times New Roman"/>
      <w:b/>
      <w:bCs/>
      <w:color w:val="008000"/>
      <w:sz w:val="20"/>
      <w:szCs w:val="20"/>
      <w:u w:val="single"/>
    </w:rPr>
  </w:style>
  <w:style w:type="character" w:customStyle="1" w:styleId="BodyTextFirstIndentChar">
    <w:name w:val="Body Text First Indent Char"/>
    <w:uiPriority w:val="99"/>
    <w:rsid w:val="00D73C00"/>
    <w:rPr>
      <w:rFonts w:cs="Times New Roman"/>
      <w:sz w:val="24"/>
      <w:szCs w:val="24"/>
      <w:lang w:val="ru-RU" w:eastAsia="x-none"/>
    </w:rPr>
  </w:style>
  <w:style w:type="character" w:customStyle="1" w:styleId="BodyText2Char">
    <w:name w:val="Body Text 2 Char"/>
    <w:uiPriority w:val="99"/>
    <w:rsid w:val="00D73C00"/>
    <w:rPr>
      <w:sz w:val="24"/>
      <w:lang w:val="ru-RU" w:eastAsia="x-none"/>
    </w:rPr>
  </w:style>
  <w:style w:type="character" w:customStyle="1" w:styleId="BodyText3Char">
    <w:name w:val="Body Text 3 Char"/>
    <w:uiPriority w:val="99"/>
    <w:rsid w:val="00D73C00"/>
    <w:rPr>
      <w:sz w:val="16"/>
      <w:lang w:val="ru-RU" w:eastAsia="x-none"/>
    </w:rPr>
  </w:style>
  <w:style w:type="character" w:customStyle="1" w:styleId="27">
    <w:name w:val="Знак Знак27"/>
    <w:uiPriority w:val="99"/>
    <w:rsid w:val="00D73C00"/>
    <w:rPr>
      <w:sz w:val="28"/>
      <w:lang w:val="ru-RU" w:eastAsia="x-none"/>
    </w:rPr>
  </w:style>
  <w:style w:type="character" w:customStyle="1" w:styleId="26">
    <w:name w:val="Знак Знак26"/>
    <w:uiPriority w:val="99"/>
    <w:rsid w:val="00D73C00"/>
    <w:rPr>
      <w:rFonts w:ascii="Arial" w:hAnsi="Arial"/>
      <w:b/>
      <w:sz w:val="26"/>
      <w:lang w:val="ru-RU" w:eastAsia="x-none"/>
    </w:rPr>
  </w:style>
  <w:style w:type="character" w:customStyle="1" w:styleId="25">
    <w:name w:val="Знак Знак25"/>
    <w:uiPriority w:val="99"/>
    <w:rsid w:val="00D73C00"/>
    <w:rPr>
      <w:rFonts w:ascii="Arial" w:hAnsi="Arial"/>
      <w:b/>
      <w:sz w:val="24"/>
      <w:lang w:val="ru-RU" w:eastAsia="x-none"/>
    </w:rPr>
  </w:style>
  <w:style w:type="character" w:styleId="af9">
    <w:name w:val="Emphasis"/>
    <w:uiPriority w:val="99"/>
    <w:qFormat/>
    <w:rsid w:val="00D73C00"/>
    <w:rPr>
      <w:rFonts w:cs="Times New Roman"/>
      <w:i/>
      <w:iCs/>
    </w:rPr>
  </w:style>
  <w:style w:type="character" w:customStyle="1" w:styleId="HTML1">
    <w:name w:val="Стандартный HTML Знак1"/>
    <w:uiPriority w:val="99"/>
    <w:rsid w:val="00D73C00"/>
    <w:rPr>
      <w:rFonts w:ascii="Courier New" w:hAnsi="Courier New"/>
      <w:lang w:val="en-US" w:eastAsia="ar-SA" w:bidi="ar-SA"/>
    </w:rPr>
  </w:style>
  <w:style w:type="character" w:customStyle="1" w:styleId="28">
    <w:name w:val="Знак Знак28"/>
    <w:uiPriority w:val="99"/>
    <w:rsid w:val="00D73C00"/>
    <w:rPr>
      <w:sz w:val="24"/>
      <w:lang w:val="ru-RU" w:eastAsia="x-none"/>
    </w:rPr>
  </w:style>
  <w:style w:type="character" w:customStyle="1" w:styleId="22">
    <w:name w:val="Заголовок 2 Знак2"/>
    <w:uiPriority w:val="99"/>
    <w:rsid w:val="00D73C00"/>
    <w:rPr>
      <w:rFonts w:ascii="Arial" w:hAnsi="Arial"/>
      <w:b/>
      <w:i/>
      <w:sz w:val="28"/>
      <w:lang w:val="ru-RU" w:eastAsia="x-none"/>
    </w:rPr>
  </w:style>
  <w:style w:type="character" w:customStyle="1" w:styleId="230">
    <w:name w:val="Знак Знак23"/>
    <w:uiPriority w:val="99"/>
    <w:rsid w:val="00D73C00"/>
    <w:rPr>
      <w:rFonts w:ascii="Times New Roman" w:hAnsi="Times New Roman"/>
      <w:sz w:val="24"/>
    </w:rPr>
  </w:style>
  <w:style w:type="character" w:customStyle="1" w:styleId="220">
    <w:name w:val="Знак Знак22"/>
    <w:uiPriority w:val="99"/>
    <w:rsid w:val="00D73C00"/>
    <w:rPr>
      <w:rFonts w:ascii="Times New Roman" w:hAnsi="Times New Roman"/>
      <w:sz w:val="28"/>
    </w:rPr>
  </w:style>
  <w:style w:type="character" w:customStyle="1" w:styleId="210">
    <w:name w:val="Знак Знак21"/>
    <w:uiPriority w:val="99"/>
    <w:rsid w:val="00D73C00"/>
    <w:rPr>
      <w:rFonts w:ascii="Arial" w:hAnsi="Arial"/>
      <w:b/>
      <w:sz w:val="26"/>
    </w:rPr>
  </w:style>
  <w:style w:type="character" w:customStyle="1" w:styleId="200">
    <w:name w:val="Знак Знак20"/>
    <w:uiPriority w:val="99"/>
    <w:rsid w:val="00D73C00"/>
    <w:rPr>
      <w:rFonts w:ascii="Times New Roman" w:hAnsi="Times New Roman"/>
      <w:b/>
      <w:sz w:val="28"/>
    </w:rPr>
  </w:style>
  <w:style w:type="character" w:customStyle="1" w:styleId="211">
    <w:name w:val="Заголовок 2 Знак1"/>
    <w:uiPriority w:val="99"/>
    <w:rsid w:val="00D73C00"/>
    <w:rPr>
      <w:rFonts w:ascii="Arial" w:hAnsi="Arial"/>
      <w:b/>
      <w:i/>
      <w:sz w:val="28"/>
      <w:lang w:val="ru-RU" w:eastAsia="x-none"/>
    </w:rPr>
  </w:style>
  <w:style w:type="character" w:customStyle="1" w:styleId="221">
    <w:name w:val="Знак Знак221"/>
    <w:uiPriority w:val="99"/>
    <w:rsid w:val="00D73C00"/>
    <w:rPr>
      <w:sz w:val="24"/>
      <w:lang w:val="ru-RU" w:eastAsia="x-none"/>
    </w:rPr>
  </w:style>
  <w:style w:type="character" w:customStyle="1" w:styleId="2110">
    <w:name w:val="Знак Знак211"/>
    <w:uiPriority w:val="99"/>
    <w:rsid w:val="00D73C00"/>
    <w:rPr>
      <w:sz w:val="28"/>
      <w:lang w:val="ru-RU" w:eastAsia="x-none"/>
    </w:rPr>
  </w:style>
  <w:style w:type="character" w:customStyle="1" w:styleId="201">
    <w:name w:val="Знак Знак201"/>
    <w:uiPriority w:val="99"/>
    <w:rsid w:val="00D73C00"/>
    <w:rPr>
      <w:rFonts w:ascii="Arial" w:hAnsi="Arial"/>
      <w:b/>
      <w:sz w:val="26"/>
      <w:lang w:val="ru-RU" w:eastAsia="x-none"/>
    </w:rPr>
  </w:style>
  <w:style w:type="character" w:customStyle="1" w:styleId="19">
    <w:name w:val="Знак Знак19"/>
    <w:uiPriority w:val="99"/>
    <w:rsid w:val="00D73C00"/>
    <w:rPr>
      <w:rFonts w:ascii="Arial" w:hAnsi="Arial"/>
      <w:b/>
      <w:sz w:val="24"/>
      <w:lang w:val="ru-RU" w:eastAsia="ar-SA" w:bidi="ar-SA"/>
    </w:rPr>
  </w:style>
  <w:style w:type="character" w:customStyle="1" w:styleId="18">
    <w:name w:val="Знак Знак18"/>
    <w:uiPriority w:val="99"/>
    <w:rsid w:val="00D73C00"/>
    <w:rPr>
      <w:b/>
      <w:i/>
      <w:sz w:val="24"/>
      <w:lang w:val="ru-RU" w:eastAsia="ar-SA" w:bidi="ar-SA"/>
    </w:rPr>
  </w:style>
  <w:style w:type="character" w:customStyle="1" w:styleId="151">
    <w:name w:val="Знак Знак151"/>
    <w:uiPriority w:val="99"/>
    <w:rsid w:val="00D73C00"/>
    <w:rPr>
      <w:rFonts w:ascii="Arial" w:hAnsi="Arial"/>
      <w:i/>
      <w:lang w:val="ru-RU" w:eastAsia="x-none"/>
    </w:rPr>
  </w:style>
  <w:style w:type="character" w:customStyle="1" w:styleId="110">
    <w:name w:val="Знак Знак11"/>
    <w:uiPriority w:val="99"/>
    <w:rsid w:val="00D73C00"/>
    <w:rPr>
      <w:sz w:val="24"/>
      <w:lang w:val="ru-RU" w:eastAsia="x-none"/>
    </w:rPr>
  </w:style>
  <w:style w:type="character" w:customStyle="1" w:styleId="91">
    <w:name w:val="Знак Знак9"/>
    <w:uiPriority w:val="99"/>
    <w:rsid w:val="00D73C00"/>
    <w:rPr>
      <w:lang w:val="ru-RU" w:eastAsia="x-none"/>
    </w:rPr>
  </w:style>
  <w:style w:type="character" w:customStyle="1" w:styleId="37">
    <w:name w:val="Знак Знак3"/>
    <w:uiPriority w:val="99"/>
    <w:rsid w:val="00D73C00"/>
    <w:rPr>
      <w:b/>
      <w:sz w:val="28"/>
      <w:lang w:val="ru-RU" w:eastAsia="x-none"/>
    </w:rPr>
  </w:style>
  <w:style w:type="character" w:customStyle="1" w:styleId="14">
    <w:name w:val="Знак Знак14"/>
    <w:uiPriority w:val="99"/>
    <w:rsid w:val="00D73C00"/>
    <w:rPr>
      <w:sz w:val="24"/>
      <w:lang w:val="ru-RU" w:eastAsia="x-none"/>
    </w:rPr>
  </w:style>
  <w:style w:type="character" w:customStyle="1" w:styleId="24">
    <w:name w:val="Знак Знак2"/>
    <w:uiPriority w:val="99"/>
    <w:rsid w:val="00D73C00"/>
    <w:rPr>
      <w:rFonts w:ascii="Times New Roman" w:hAnsi="Times New Roman"/>
      <w:sz w:val="24"/>
      <w:lang w:val="ru-RU" w:eastAsia="x-none"/>
    </w:rPr>
  </w:style>
  <w:style w:type="character" w:customStyle="1" w:styleId="100">
    <w:name w:val="Знак Знак10"/>
    <w:uiPriority w:val="99"/>
    <w:rsid w:val="00D73C00"/>
    <w:rPr>
      <w:sz w:val="24"/>
      <w:lang w:val="ru-RU" w:eastAsia="x-none"/>
    </w:rPr>
  </w:style>
  <w:style w:type="character" w:customStyle="1" w:styleId="1a">
    <w:name w:val="Знак Знак1"/>
    <w:uiPriority w:val="99"/>
    <w:rsid w:val="00D73C00"/>
    <w:rPr>
      <w:sz w:val="16"/>
      <w:lang w:val="ru-RU" w:eastAsia="x-none"/>
    </w:rPr>
  </w:style>
  <w:style w:type="character" w:customStyle="1" w:styleId="51">
    <w:name w:val="Знак Знак5"/>
    <w:uiPriority w:val="99"/>
    <w:rsid w:val="00D73C00"/>
    <w:rPr>
      <w:rFonts w:ascii="Tahoma" w:hAnsi="Tahoma"/>
      <w:sz w:val="16"/>
    </w:rPr>
  </w:style>
  <w:style w:type="character" w:customStyle="1" w:styleId="121">
    <w:name w:val="Знак Знак121"/>
    <w:uiPriority w:val="99"/>
    <w:rsid w:val="00D73C00"/>
    <w:rPr>
      <w:rFonts w:ascii="Arial" w:hAnsi="Arial"/>
      <w:b/>
      <w:color w:val="000080"/>
      <w:sz w:val="20"/>
      <w:lang w:val="en-US" w:eastAsia="x-none"/>
    </w:rPr>
  </w:style>
  <w:style w:type="character" w:customStyle="1" w:styleId="1b">
    <w:name w:val="Текст выноски Знак1"/>
    <w:uiPriority w:val="99"/>
    <w:rsid w:val="00D73C00"/>
    <w:rPr>
      <w:rFonts w:ascii="Tahoma" w:hAnsi="Tahoma"/>
      <w:sz w:val="16"/>
      <w:lang w:val="en-US" w:eastAsia="ar-SA" w:bidi="ar-SA"/>
    </w:rPr>
  </w:style>
  <w:style w:type="character" w:customStyle="1" w:styleId="1c">
    <w:name w:val="Схема документа Знак1"/>
    <w:uiPriority w:val="99"/>
    <w:rsid w:val="00D73C00"/>
    <w:rPr>
      <w:rFonts w:ascii="Tahoma" w:hAnsi="Tahoma"/>
      <w:sz w:val="16"/>
      <w:lang w:val="en-US" w:eastAsia="ar-SA" w:bidi="ar-SA"/>
    </w:rPr>
  </w:style>
  <w:style w:type="character" w:customStyle="1" w:styleId="29">
    <w:name w:val="Заголовок 2 Знак Знак Знак"/>
    <w:uiPriority w:val="99"/>
    <w:rsid w:val="00D73C00"/>
    <w:rPr>
      <w:rFonts w:ascii="Arial" w:hAnsi="Arial"/>
      <w:b/>
      <w:i/>
      <w:sz w:val="28"/>
      <w:lang w:val="ru-RU" w:eastAsia="ar-SA" w:bidi="ar-SA"/>
    </w:rPr>
  </w:style>
  <w:style w:type="character" w:customStyle="1" w:styleId="Heading1Char1">
    <w:name w:val="Heading 1 Char1"/>
    <w:uiPriority w:val="99"/>
    <w:rsid w:val="00D73C00"/>
    <w:rPr>
      <w:rFonts w:ascii="Tahoma" w:hAnsi="Tahoma"/>
      <w:lang w:val="en-US" w:eastAsia="ar-SA" w:bidi="ar-SA"/>
    </w:rPr>
  </w:style>
  <w:style w:type="character" w:customStyle="1" w:styleId="Heading2Char1">
    <w:name w:val="Heading 2 Char1"/>
    <w:uiPriority w:val="99"/>
    <w:rsid w:val="00D73C00"/>
    <w:rPr>
      <w:rFonts w:ascii="Arial" w:hAnsi="Arial"/>
      <w:b/>
      <w:i/>
      <w:sz w:val="28"/>
      <w:lang w:val="ru-RU" w:eastAsia="ar-SA" w:bidi="ar-SA"/>
    </w:rPr>
  </w:style>
  <w:style w:type="character" w:customStyle="1" w:styleId="Heading3Char1">
    <w:name w:val="Heading 3 Char1"/>
    <w:uiPriority w:val="99"/>
    <w:rsid w:val="00D73C00"/>
    <w:rPr>
      <w:rFonts w:ascii="Arial" w:hAnsi="Arial"/>
      <w:b/>
      <w:sz w:val="26"/>
      <w:lang w:val="ru-RU" w:eastAsia="ar-SA" w:bidi="ar-SA"/>
    </w:rPr>
  </w:style>
  <w:style w:type="character" w:customStyle="1" w:styleId="Heading4Char1">
    <w:name w:val="Heading 4 Char1"/>
    <w:uiPriority w:val="99"/>
    <w:rsid w:val="00D73C00"/>
    <w:rPr>
      <w:rFonts w:eastAsia="Times New Roman"/>
      <w:b/>
      <w:sz w:val="24"/>
      <w:lang w:val="ru-RU" w:eastAsia="ar-SA" w:bidi="ar-SA"/>
    </w:rPr>
  </w:style>
  <w:style w:type="character" w:customStyle="1" w:styleId="Heading5Char">
    <w:name w:val="Heading 5 Char"/>
    <w:uiPriority w:val="99"/>
    <w:rsid w:val="00D73C00"/>
    <w:rPr>
      <w:rFonts w:eastAsia="Times New Roman"/>
      <w:b/>
      <w:i/>
      <w:sz w:val="26"/>
      <w:lang w:val="ru-RU" w:eastAsia="ar-SA" w:bidi="ar-SA"/>
    </w:rPr>
  </w:style>
  <w:style w:type="character" w:customStyle="1" w:styleId="Heading6Char">
    <w:name w:val="Heading 6 Char"/>
    <w:uiPriority w:val="99"/>
    <w:rsid w:val="00D73C00"/>
    <w:rPr>
      <w:rFonts w:eastAsia="Times New Roman"/>
      <w:i/>
      <w:sz w:val="22"/>
      <w:lang w:val="ru-RU" w:eastAsia="ar-SA" w:bidi="ar-SA"/>
    </w:rPr>
  </w:style>
  <w:style w:type="character" w:customStyle="1" w:styleId="Heading7Char">
    <w:name w:val="Heading 7 Char"/>
    <w:uiPriority w:val="99"/>
    <w:rsid w:val="00D73C00"/>
    <w:rPr>
      <w:rFonts w:eastAsia="Times New Roman"/>
      <w:sz w:val="24"/>
      <w:lang w:val="ru-RU" w:eastAsia="ar-SA" w:bidi="ar-SA"/>
    </w:rPr>
  </w:style>
  <w:style w:type="character" w:customStyle="1" w:styleId="Heading8Char">
    <w:name w:val="Heading 8 Char"/>
    <w:uiPriority w:val="99"/>
    <w:rsid w:val="00D73C00"/>
    <w:rPr>
      <w:rFonts w:ascii="Arial" w:hAnsi="Arial"/>
      <w:i/>
      <w:lang w:val="ru-RU" w:eastAsia="ar-SA" w:bidi="ar-SA"/>
    </w:rPr>
  </w:style>
  <w:style w:type="character" w:customStyle="1" w:styleId="Heading9Char">
    <w:name w:val="Heading 9 Char"/>
    <w:uiPriority w:val="99"/>
    <w:rsid w:val="00D73C00"/>
    <w:rPr>
      <w:rFonts w:ascii="Arial" w:hAnsi="Arial"/>
      <w:b/>
      <w:i/>
      <w:sz w:val="18"/>
      <w:lang w:val="ru-RU" w:eastAsia="ar-SA" w:bidi="ar-SA"/>
    </w:rPr>
  </w:style>
  <w:style w:type="character" w:customStyle="1" w:styleId="HeaderChar1">
    <w:name w:val="Header Char1"/>
    <w:uiPriority w:val="99"/>
    <w:rsid w:val="00D73C00"/>
    <w:rPr>
      <w:rFonts w:ascii="Calibri" w:hAnsi="Calibri"/>
      <w:sz w:val="22"/>
      <w:lang w:val="ru-RU" w:eastAsia="ar-SA" w:bidi="ar-SA"/>
    </w:rPr>
  </w:style>
  <w:style w:type="character" w:customStyle="1" w:styleId="FooterChar1">
    <w:name w:val="Footer Char1"/>
    <w:uiPriority w:val="99"/>
    <w:rsid w:val="00D73C00"/>
    <w:rPr>
      <w:rFonts w:ascii="Calibri" w:hAnsi="Calibri"/>
      <w:sz w:val="22"/>
      <w:lang w:val="ru-RU" w:eastAsia="ar-SA" w:bidi="ar-SA"/>
    </w:rPr>
  </w:style>
  <w:style w:type="character" w:customStyle="1" w:styleId="BodyTextChar2">
    <w:name w:val="Body Text Char2"/>
    <w:uiPriority w:val="99"/>
    <w:rsid w:val="00D73C00"/>
    <w:rPr>
      <w:rFonts w:eastAsia="Times New Roman"/>
      <w:sz w:val="24"/>
      <w:lang w:val="ru-RU" w:eastAsia="ar-SA" w:bidi="ar-SA"/>
    </w:rPr>
  </w:style>
  <w:style w:type="character" w:customStyle="1" w:styleId="BodyTextIndentChar2">
    <w:name w:val="Body Text Indent Char2"/>
    <w:uiPriority w:val="99"/>
    <w:rsid w:val="00D73C00"/>
    <w:rPr>
      <w:rFonts w:eastAsia="Times New Roman"/>
      <w:sz w:val="24"/>
      <w:lang w:val="ru-RU" w:eastAsia="ar-SA" w:bidi="ar-SA"/>
    </w:rPr>
  </w:style>
  <w:style w:type="character" w:customStyle="1" w:styleId="HTMLPreformattedChar">
    <w:name w:val="HTML Preformatted Char"/>
    <w:uiPriority w:val="99"/>
    <w:rsid w:val="00D73C00"/>
    <w:rPr>
      <w:rFonts w:ascii="Courier New" w:hAnsi="Courier New"/>
      <w:color w:val="000090"/>
      <w:lang w:val="ru-RU" w:eastAsia="ar-SA" w:bidi="ar-SA"/>
    </w:rPr>
  </w:style>
  <w:style w:type="character" w:customStyle="1" w:styleId="BodyText2Char1">
    <w:name w:val="Body Text 2 Char1"/>
    <w:uiPriority w:val="99"/>
    <w:rsid w:val="00D73C00"/>
    <w:rPr>
      <w:rFonts w:eastAsia="Times New Roman"/>
      <w:b/>
      <w:sz w:val="24"/>
      <w:lang w:val="ru-RU" w:eastAsia="ar-SA" w:bidi="ar-SA"/>
    </w:rPr>
  </w:style>
  <w:style w:type="character" w:customStyle="1" w:styleId="SignatureChar1">
    <w:name w:val="Signature Char1"/>
    <w:uiPriority w:val="99"/>
    <w:rsid w:val="00D73C00"/>
    <w:rPr>
      <w:rFonts w:eastAsia="Times New Roman"/>
      <w:b/>
      <w:sz w:val="28"/>
      <w:lang w:val="ru-RU" w:eastAsia="ar-SA" w:bidi="ar-SA"/>
    </w:rPr>
  </w:style>
  <w:style w:type="character" w:customStyle="1" w:styleId="BodyTextFirstIndentChar1">
    <w:name w:val="Body Text First Indent Char1"/>
    <w:uiPriority w:val="99"/>
    <w:rsid w:val="00D73C00"/>
    <w:rPr>
      <w:rFonts w:eastAsia="Times New Roman"/>
      <w:sz w:val="24"/>
      <w:lang w:val="ru-RU" w:eastAsia="ar-SA" w:bidi="ar-SA"/>
    </w:rPr>
  </w:style>
  <w:style w:type="character" w:customStyle="1" w:styleId="BodyText3Char1">
    <w:name w:val="Body Text 3 Char1"/>
    <w:uiPriority w:val="99"/>
    <w:rsid w:val="00D73C00"/>
    <w:rPr>
      <w:rFonts w:eastAsia="Times New Roman"/>
      <w:sz w:val="16"/>
      <w:lang w:val="ru-RU" w:eastAsia="ar-SA" w:bidi="ar-SA"/>
    </w:rPr>
  </w:style>
  <w:style w:type="character" w:customStyle="1" w:styleId="TitleChar">
    <w:name w:val="Title Char"/>
    <w:uiPriority w:val="99"/>
    <w:rsid w:val="00D73C00"/>
    <w:rPr>
      <w:rFonts w:ascii="Arial" w:hAnsi="Arial"/>
      <w:b/>
      <w:sz w:val="24"/>
      <w:lang w:val="ru-RU" w:eastAsia="ar-SA" w:bidi="ar-SA"/>
    </w:rPr>
  </w:style>
  <w:style w:type="character" w:customStyle="1" w:styleId="BodyTextIndent3Char">
    <w:name w:val="Body Text Indent 3 Char"/>
    <w:uiPriority w:val="99"/>
    <w:rsid w:val="00D73C00"/>
    <w:rPr>
      <w:rFonts w:eastAsia="Times New Roman"/>
      <w:sz w:val="16"/>
      <w:lang w:val="ru-RU" w:eastAsia="ar-SA" w:bidi="ar-SA"/>
    </w:rPr>
  </w:style>
  <w:style w:type="character" w:customStyle="1" w:styleId="PlainTextChar">
    <w:name w:val="Plain Text Char"/>
    <w:uiPriority w:val="99"/>
    <w:rsid w:val="00D73C00"/>
    <w:rPr>
      <w:rFonts w:ascii="Courier New" w:hAnsi="Courier New"/>
      <w:lang w:val="ru-RU" w:eastAsia="ar-SA" w:bidi="ar-SA"/>
    </w:rPr>
  </w:style>
  <w:style w:type="character" w:customStyle="1" w:styleId="2a">
    <w:name w:val="Красная строка 2 Знак"/>
    <w:uiPriority w:val="99"/>
    <w:rsid w:val="00D73C00"/>
    <w:rPr>
      <w:rFonts w:ascii="Times New Roman" w:hAnsi="Times New Roman" w:cs="Times New Roman"/>
      <w:sz w:val="20"/>
      <w:szCs w:val="20"/>
    </w:rPr>
  </w:style>
  <w:style w:type="character" w:customStyle="1" w:styleId="apple-style-span">
    <w:name w:val="apple-style-span"/>
    <w:uiPriority w:val="99"/>
    <w:rsid w:val="00D73C00"/>
    <w:rPr>
      <w:rFonts w:cs="Times New Roman"/>
    </w:rPr>
  </w:style>
  <w:style w:type="character" w:styleId="afa">
    <w:name w:val="annotation reference"/>
    <w:uiPriority w:val="99"/>
    <w:semiHidden/>
    <w:rsid w:val="00D73C00"/>
    <w:rPr>
      <w:rFonts w:cs="Times New Roman"/>
      <w:sz w:val="16"/>
      <w:szCs w:val="16"/>
    </w:rPr>
  </w:style>
  <w:style w:type="character" w:customStyle="1" w:styleId="ListLabel1">
    <w:name w:val="ListLabel 1"/>
    <w:uiPriority w:val="99"/>
    <w:rsid w:val="00D73C00"/>
    <w:rPr>
      <w:color w:val="auto"/>
      <w:sz w:val="28"/>
    </w:rPr>
  </w:style>
  <w:style w:type="character" w:customStyle="1" w:styleId="ListLabel2">
    <w:name w:val="ListLabel 2"/>
    <w:uiPriority w:val="99"/>
    <w:rsid w:val="00D73C00"/>
    <w:rPr>
      <w:sz w:val="24"/>
    </w:rPr>
  </w:style>
  <w:style w:type="character" w:customStyle="1" w:styleId="ListLabel3">
    <w:name w:val="ListLabel 3"/>
    <w:uiPriority w:val="99"/>
    <w:rsid w:val="00D73C00"/>
    <w:rPr>
      <w:rFonts w:eastAsia="Times New Roman"/>
      <w:sz w:val="22"/>
    </w:rPr>
  </w:style>
  <w:style w:type="character" w:customStyle="1" w:styleId="ListLabel4">
    <w:name w:val="ListLabel 4"/>
    <w:uiPriority w:val="99"/>
    <w:rsid w:val="00D73C00"/>
    <w:rPr>
      <w:sz w:val="28"/>
    </w:rPr>
  </w:style>
  <w:style w:type="character" w:customStyle="1" w:styleId="ListLabel5">
    <w:name w:val="ListLabel 5"/>
    <w:uiPriority w:val="99"/>
    <w:rsid w:val="00D73C00"/>
  </w:style>
  <w:style w:type="character" w:customStyle="1" w:styleId="ListLabel6">
    <w:name w:val="ListLabel 6"/>
    <w:uiPriority w:val="99"/>
    <w:rsid w:val="00D73C00"/>
  </w:style>
  <w:style w:type="character" w:customStyle="1" w:styleId="ListLabel7">
    <w:name w:val="ListLabel 7"/>
    <w:uiPriority w:val="99"/>
    <w:rsid w:val="00D73C00"/>
  </w:style>
  <w:style w:type="character" w:customStyle="1" w:styleId="ListLabel8">
    <w:name w:val="ListLabel 8"/>
    <w:uiPriority w:val="99"/>
    <w:rsid w:val="00D73C00"/>
  </w:style>
  <w:style w:type="paragraph" w:styleId="afb">
    <w:name w:val="Title"/>
    <w:basedOn w:val="a"/>
    <w:next w:val="afc"/>
    <w:link w:val="1d"/>
    <w:uiPriority w:val="10"/>
    <w:qFormat/>
    <w:rsid w:val="00D73C00"/>
    <w:pPr>
      <w:spacing w:after="0" w:line="100" w:lineRule="atLeast"/>
      <w:jc w:val="center"/>
    </w:pPr>
    <w:rPr>
      <w:rFonts w:ascii="Cambria" w:eastAsia="Times New Roman" w:hAnsi="Cambria" w:cs="Times New Roman"/>
      <w:b/>
      <w:bCs/>
      <w:kern w:val="28"/>
      <w:sz w:val="32"/>
      <w:szCs w:val="32"/>
      <w:lang w:val="x-none"/>
    </w:rPr>
  </w:style>
  <w:style w:type="character" w:customStyle="1" w:styleId="1d">
    <w:name w:val="Название Знак1"/>
    <w:basedOn w:val="a1"/>
    <w:link w:val="afb"/>
    <w:uiPriority w:val="10"/>
    <w:rsid w:val="00D73C00"/>
    <w:rPr>
      <w:rFonts w:ascii="Cambria" w:eastAsia="Times New Roman" w:hAnsi="Cambria" w:cs="Times New Roman"/>
      <w:b/>
      <w:bCs/>
      <w:kern w:val="28"/>
      <w:sz w:val="32"/>
      <w:szCs w:val="32"/>
      <w:lang w:val="x-none" w:eastAsia="ar-SA"/>
    </w:rPr>
  </w:style>
  <w:style w:type="paragraph" w:styleId="a0">
    <w:name w:val="Body Text"/>
    <w:basedOn w:val="a"/>
    <w:link w:val="1e"/>
    <w:uiPriority w:val="99"/>
    <w:rsid w:val="00D73C00"/>
    <w:pPr>
      <w:spacing w:after="0" w:line="100" w:lineRule="atLeast"/>
      <w:jc w:val="both"/>
    </w:pPr>
    <w:rPr>
      <w:sz w:val="20"/>
      <w:szCs w:val="20"/>
      <w:lang w:val="x-none"/>
    </w:rPr>
  </w:style>
  <w:style w:type="character" w:customStyle="1" w:styleId="1e">
    <w:name w:val="Основной текст Знак1"/>
    <w:basedOn w:val="a1"/>
    <w:link w:val="a0"/>
    <w:uiPriority w:val="99"/>
    <w:rsid w:val="00D73C00"/>
    <w:rPr>
      <w:rFonts w:ascii="Calibri" w:eastAsia="SimSun" w:hAnsi="Calibri" w:cs="Calibri"/>
      <w:sz w:val="20"/>
      <w:szCs w:val="20"/>
      <w:lang w:val="x-none" w:eastAsia="ar-SA"/>
    </w:rPr>
  </w:style>
  <w:style w:type="paragraph" w:styleId="afc">
    <w:name w:val="Subtitle"/>
    <w:basedOn w:val="afb"/>
    <w:next w:val="a0"/>
    <w:link w:val="afd"/>
    <w:uiPriority w:val="11"/>
    <w:qFormat/>
    <w:rsid w:val="00D73C00"/>
    <w:pPr>
      <w:keepNext/>
      <w:spacing w:before="240" w:after="120" w:line="276" w:lineRule="auto"/>
    </w:pPr>
    <w:rPr>
      <w:b w:val="0"/>
      <w:bCs w:val="0"/>
      <w:kern w:val="0"/>
      <w:sz w:val="24"/>
      <w:szCs w:val="24"/>
    </w:rPr>
  </w:style>
  <w:style w:type="character" w:customStyle="1" w:styleId="afd">
    <w:name w:val="Подзаголовок Знак"/>
    <w:basedOn w:val="a1"/>
    <w:link w:val="afc"/>
    <w:uiPriority w:val="11"/>
    <w:rsid w:val="00D73C00"/>
    <w:rPr>
      <w:rFonts w:ascii="Cambria" w:eastAsia="Times New Roman" w:hAnsi="Cambria" w:cs="Times New Roman"/>
      <w:sz w:val="24"/>
      <w:szCs w:val="24"/>
      <w:lang w:val="x-none" w:eastAsia="ar-SA"/>
    </w:rPr>
  </w:style>
  <w:style w:type="paragraph" w:styleId="afe">
    <w:name w:val="List"/>
    <w:basedOn w:val="a0"/>
    <w:uiPriority w:val="99"/>
    <w:rsid w:val="00D73C00"/>
  </w:style>
  <w:style w:type="paragraph" w:customStyle="1" w:styleId="1f">
    <w:name w:val="Название1"/>
    <w:basedOn w:val="a"/>
    <w:uiPriority w:val="99"/>
    <w:rsid w:val="00D73C00"/>
    <w:pPr>
      <w:suppressLineNumbers/>
      <w:spacing w:before="120" w:after="120"/>
    </w:pPr>
    <w:rPr>
      <w:i/>
      <w:iCs/>
      <w:sz w:val="24"/>
      <w:szCs w:val="24"/>
    </w:rPr>
  </w:style>
  <w:style w:type="paragraph" w:customStyle="1" w:styleId="1f0">
    <w:name w:val="Указатель1"/>
    <w:basedOn w:val="a"/>
    <w:uiPriority w:val="99"/>
    <w:rsid w:val="00D73C00"/>
    <w:pPr>
      <w:suppressLineNumbers/>
    </w:pPr>
  </w:style>
  <w:style w:type="paragraph" w:customStyle="1" w:styleId="ConsPlusNormal0">
    <w:name w:val="ConsPlusNormal"/>
    <w:uiPriority w:val="99"/>
    <w:rsid w:val="00D73C00"/>
    <w:pPr>
      <w:suppressAutoHyphens/>
      <w:spacing w:after="0" w:line="100" w:lineRule="atLeast"/>
    </w:pPr>
    <w:rPr>
      <w:rFonts w:ascii="Arial" w:eastAsia="SimSun" w:hAnsi="Arial" w:cs="Arial"/>
      <w:sz w:val="20"/>
      <w:szCs w:val="20"/>
      <w:lang w:eastAsia="ar-SA"/>
    </w:rPr>
  </w:style>
  <w:style w:type="paragraph" w:styleId="aff">
    <w:name w:val="header"/>
    <w:basedOn w:val="a"/>
    <w:link w:val="1f1"/>
    <w:uiPriority w:val="99"/>
    <w:rsid w:val="00D73C00"/>
    <w:pPr>
      <w:suppressLineNumbers/>
      <w:tabs>
        <w:tab w:val="center" w:pos="4677"/>
        <w:tab w:val="right" w:pos="9355"/>
      </w:tabs>
      <w:spacing w:after="0" w:line="100" w:lineRule="atLeast"/>
    </w:pPr>
    <w:rPr>
      <w:sz w:val="20"/>
      <w:szCs w:val="20"/>
      <w:lang w:val="x-none"/>
    </w:rPr>
  </w:style>
  <w:style w:type="character" w:customStyle="1" w:styleId="1f1">
    <w:name w:val="Верхний колонтитул Знак1"/>
    <w:basedOn w:val="a1"/>
    <w:link w:val="aff"/>
    <w:uiPriority w:val="99"/>
    <w:rsid w:val="00D73C00"/>
    <w:rPr>
      <w:rFonts w:ascii="Calibri" w:eastAsia="SimSun" w:hAnsi="Calibri" w:cs="Calibri"/>
      <w:sz w:val="20"/>
      <w:szCs w:val="20"/>
      <w:lang w:val="x-none" w:eastAsia="ar-SA"/>
    </w:rPr>
  </w:style>
  <w:style w:type="paragraph" w:styleId="aff0">
    <w:name w:val="footer"/>
    <w:basedOn w:val="a"/>
    <w:link w:val="1f2"/>
    <w:uiPriority w:val="99"/>
    <w:rsid w:val="00D73C00"/>
    <w:pPr>
      <w:suppressLineNumbers/>
      <w:tabs>
        <w:tab w:val="center" w:pos="4677"/>
        <w:tab w:val="right" w:pos="9355"/>
      </w:tabs>
      <w:spacing w:after="0" w:line="100" w:lineRule="atLeast"/>
    </w:pPr>
    <w:rPr>
      <w:sz w:val="20"/>
      <w:szCs w:val="20"/>
      <w:lang w:val="x-none"/>
    </w:rPr>
  </w:style>
  <w:style w:type="character" w:customStyle="1" w:styleId="1f2">
    <w:name w:val="Нижний колонтитул Знак1"/>
    <w:basedOn w:val="a1"/>
    <w:link w:val="aff0"/>
    <w:uiPriority w:val="99"/>
    <w:rsid w:val="00D73C00"/>
    <w:rPr>
      <w:rFonts w:ascii="Calibri" w:eastAsia="SimSun" w:hAnsi="Calibri" w:cs="Calibri"/>
      <w:sz w:val="20"/>
      <w:szCs w:val="20"/>
      <w:lang w:val="x-none" w:eastAsia="ar-SA"/>
    </w:rPr>
  </w:style>
  <w:style w:type="paragraph" w:styleId="aff1">
    <w:name w:val="List Paragraph"/>
    <w:basedOn w:val="a"/>
    <w:uiPriority w:val="99"/>
    <w:qFormat/>
    <w:rsid w:val="00D73C00"/>
    <w:pPr>
      <w:ind w:left="720"/>
    </w:pPr>
  </w:style>
  <w:style w:type="paragraph" w:styleId="aff2">
    <w:name w:val="Balloon Text"/>
    <w:basedOn w:val="a"/>
    <w:link w:val="2b"/>
    <w:uiPriority w:val="99"/>
    <w:semiHidden/>
    <w:rsid w:val="00D73C00"/>
    <w:pPr>
      <w:spacing w:after="0" w:line="100" w:lineRule="atLeast"/>
    </w:pPr>
    <w:rPr>
      <w:rFonts w:ascii="Tahoma" w:hAnsi="Tahoma" w:cs="Tahoma"/>
      <w:sz w:val="16"/>
      <w:szCs w:val="16"/>
      <w:lang w:val="x-none"/>
    </w:rPr>
  </w:style>
  <w:style w:type="character" w:customStyle="1" w:styleId="2b">
    <w:name w:val="Текст выноски Знак2"/>
    <w:basedOn w:val="a1"/>
    <w:link w:val="aff2"/>
    <w:uiPriority w:val="99"/>
    <w:semiHidden/>
    <w:rsid w:val="00D73C00"/>
    <w:rPr>
      <w:rFonts w:ascii="Tahoma" w:eastAsia="SimSun" w:hAnsi="Tahoma" w:cs="Tahoma"/>
      <w:sz w:val="16"/>
      <w:szCs w:val="16"/>
      <w:lang w:val="x-none" w:eastAsia="ar-SA"/>
    </w:rPr>
  </w:style>
  <w:style w:type="paragraph" w:customStyle="1" w:styleId="aff3">
    <w:name w:val="МУ Обычный стиль"/>
    <w:basedOn w:val="a"/>
    <w:uiPriority w:val="99"/>
    <w:rsid w:val="00D73C00"/>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D73C00"/>
    <w:pPr>
      <w:widowControl w:val="0"/>
      <w:suppressAutoHyphens/>
      <w:spacing w:after="0" w:line="100" w:lineRule="atLeast"/>
    </w:pPr>
    <w:rPr>
      <w:rFonts w:ascii="Courier New" w:eastAsia="SimSun" w:hAnsi="Courier New" w:cs="Courier New"/>
      <w:sz w:val="20"/>
      <w:szCs w:val="20"/>
      <w:lang w:eastAsia="ar-SA"/>
    </w:rPr>
  </w:style>
  <w:style w:type="paragraph" w:styleId="aff4">
    <w:name w:val="footnote text"/>
    <w:basedOn w:val="a"/>
    <w:link w:val="1f3"/>
    <w:uiPriority w:val="99"/>
    <w:semiHidden/>
    <w:rsid w:val="00D73C00"/>
    <w:pPr>
      <w:spacing w:after="0" w:line="100" w:lineRule="atLeast"/>
    </w:pPr>
    <w:rPr>
      <w:sz w:val="20"/>
      <w:szCs w:val="20"/>
      <w:lang w:val="x-none"/>
    </w:rPr>
  </w:style>
  <w:style w:type="character" w:customStyle="1" w:styleId="1f3">
    <w:name w:val="Текст сноски Знак1"/>
    <w:basedOn w:val="a1"/>
    <w:link w:val="aff4"/>
    <w:uiPriority w:val="99"/>
    <w:semiHidden/>
    <w:rsid w:val="00D73C00"/>
    <w:rPr>
      <w:rFonts w:ascii="Calibri" w:eastAsia="SimSun" w:hAnsi="Calibri" w:cs="Calibri"/>
      <w:sz w:val="20"/>
      <w:szCs w:val="20"/>
      <w:lang w:val="x-none" w:eastAsia="ar-SA"/>
    </w:rPr>
  </w:style>
  <w:style w:type="paragraph" w:styleId="aff5">
    <w:name w:val="Body Text Indent"/>
    <w:basedOn w:val="a0"/>
    <w:link w:val="1f4"/>
    <w:uiPriority w:val="99"/>
    <w:rsid w:val="00D73C00"/>
    <w:pPr>
      <w:spacing w:after="120"/>
      <w:ind w:firstLine="210"/>
      <w:jc w:val="left"/>
    </w:pPr>
  </w:style>
  <w:style w:type="character" w:customStyle="1" w:styleId="1f4">
    <w:name w:val="Основной текст с отступом Знак1"/>
    <w:basedOn w:val="a1"/>
    <w:link w:val="aff5"/>
    <w:uiPriority w:val="99"/>
    <w:rsid w:val="00D73C00"/>
    <w:rPr>
      <w:rFonts w:ascii="Calibri" w:eastAsia="SimSun" w:hAnsi="Calibri" w:cs="Calibri"/>
      <w:sz w:val="20"/>
      <w:szCs w:val="20"/>
      <w:lang w:val="x-none" w:eastAsia="ar-SA"/>
    </w:rPr>
  </w:style>
  <w:style w:type="paragraph" w:customStyle="1" w:styleId="aff6">
    <w:name w:val="Знак"/>
    <w:basedOn w:val="a"/>
    <w:uiPriority w:val="99"/>
    <w:rsid w:val="00D73C00"/>
    <w:pPr>
      <w:widowControl w:val="0"/>
      <w:spacing w:after="160" w:line="240" w:lineRule="exact"/>
      <w:jc w:val="both"/>
    </w:pPr>
    <w:rPr>
      <w:rFonts w:eastAsia="Times New Roman"/>
      <w:sz w:val="24"/>
      <w:szCs w:val="24"/>
      <w:lang w:val="en-US"/>
    </w:rPr>
  </w:style>
  <w:style w:type="paragraph" w:customStyle="1" w:styleId="ConsPlusTitle">
    <w:name w:val="ConsPlusTitle"/>
    <w:uiPriority w:val="99"/>
    <w:rsid w:val="00D73C00"/>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D7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sz w:val="20"/>
      <w:szCs w:val="20"/>
      <w:lang w:val="x-none"/>
    </w:rPr>
  </w:style>
  <w:style w:type="character" w:customStyle="1" w:styleId="HTML2">
    <w:name w:val="Стандартный HTML Знак2"/>
    <w:basedOn w:val="a1"/>
    <w:link w:val="HTML0"/>
    <w:uiPriority w:val="99"/>
    <w:rsid w:val="00D73C00"/>
    <w:rPr>
      <w:rFonts w:ascii="Courier New" w:eastAsia="SimSun" w:hAnsi="Courier New" w:cs="Courier New"/>
      <w:sz w:val="20"/>
      <w:szCs w:val="20"/>
      <w:lang w:val="x-none" w:eastAsia="ar-SA"/>
    </w:rPr>
  </w:style>
  <w:style w:type="paragraph" w:styleId="2c">
    <w:name w:val="Body Text 2"/>
    <w:basedOn w:val="a"/>
    <w:link w:val="212"/>
    <w:uiPriority w:val="99"/>
    <w:rsid w:val="00D73C00"/>
    <w:pPr>
      <w:spacing w:after="0" w:line="100" w:lineRule="atLeast"/>
    </w:pPr>
    <w:rPr>
      <w:sz w:val="20"/>
      <w:szCs w:val="20"/>
      <w:lang w:val="x-none"/>
    </w:rPr>
  </w:style>
  <w:style w:type="character" w:customStyle="1" w:styleId="212">
    <w:name w:val="Основной текст 2 Знак1"/>
    <w:basedOn w:val="a1"/>
    <w:link w:val="2c"/>
    <w:uiPriority w:val="99"/>
    <w:rsid w:val="00D73C00"/>
    <w:rPr>
      <w:rFonts w:ascii="Calibri" w:eastAsia="SimSun" w:hAnsi="Calibri" w:cs="Calibri"/>
      <w:sz w:val="20"/>
      <w:szCs w:val="20"/>
      <w:lang w:val="x-none" w:eastAsia="ar-SA"/>
    </w:rPr>
  </w:style>
  <w:style w:type="paragraph" w:customStyle="1" w:styleId="aff7">
    <w:name w:val="Готовый"/>
    <w:basedOn w:val="a"/>
    <w:uiPriority w:val="99"/>
    <w:rsid w:val="00D73C0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8">
    <w:name w:val="Signature"/>
    <w:basedOn w:val="a"/>
    <w:link w:val="1f5"/>
    <w:uiPriority w:val="99"/>
    <w:rsid w:val="00D73C00"/>
    <w:pPr>
      <w:suppressLineNumbers/>
      <w:spacing w:after="0" w:line="100" w:lineRule="atLeast"/>
      <w:ind w:left="4252"/>
    </w:pPr>
    <w:rPr>
      <w:sz w:val="20"/>
      <w:szCs w:val="20"/>
      <w:lang w:val="x-none"/>
    </w:rPr>
  </w:style>
  <w:style w:type="character" w:customStyle="1" w:styleId="1f5">
    <w:name w:val="Подпись Знак1"/>
    <w:basedOn w:val="a1"/>
    <w:link w:val="aff8"/>
    <w:uiPriority w:val="99"/>
    <w:rsid w:val="00D73C00"/>
    <w:rPr>
      <w:rFonts w:ascii="Calibri" w:eastAsia="SimSun" w:hAnsi="Calibri" w:cs="Calibri"/>
      <w:sz w:val="20"/>
      <w:szCs w:val="20"/>
      <w:lang w:val="x-none" w:eastAsia="ar-SA"/>
    </w:rPr>
  </w:style>
  <w:style w:type="paragraph" w:styleId="38">
    <w:name w:val="Body Text 3"/>
    <w:basedOn w:val="a"/>
    <w:link w:val="310"/>
    <w:uiPriority w:val="99"/>
    <w:rsid w:val="00D73C00"/>
    <w:pPr>
      <w:spacing w:after="120" w:line="100" w:lineRule="atLeast"/>
    </w:pPr>
    <w:rPr>
      <w:sz w:val="16"/>
      <w:szCs w:val="16"/>
      <w:lang w:val="x-none"/>
    </w:rPr>
  </w:style>
  <w:style w:type="character" w:customStyle="1" w:styleId="310">
    <w:name w:val="Основной текст 3 Знак1"/>
    <w:basedOn w:val="a1"/>
    <w:link w:val="38"/>
    <w:uiPriority w:val="99"/>
    <w:rsid w:val="00D73C00"/>
    <w:rPr>
      <w:rFonts w:ascii="Calibri" w:eastAsia="SimSun" w:hAnsi="Calibri" w:cs="Calibri"/>
      <w:sz w:val="16"/>
      <w:szCs w:val="16"/>
      <w:lang w:val="x-none" w:eastAsia="ar-SA"/>
    </w:rPr>
  </w:style>
  <w:style w:type="paragraph" w:styleId="aff9">
    <w:name w:val="Normal (Web)"/>
    <w:basedOn w:val="a"/>
    <w:uiPriority w:val="99"/>
    <w:rsid w:val="00D73C00"/>
    <w:pPr>
      <w:spacing w:before="280" w:after="280" w:line="240" w:lineRule="auto"/>
    </w:pPr>
    <w:rPr>
      <w:rFonts w:eastAsia="Times New Roman"/>
      <w:sz w:val="24"/>
      <w:szCs w:val="24"/>
    </w:rPr>
  </w:style>
  <w:style w:type="paragraph" w:customStyle="1" w:styleId="1f6">
    <w:name w:val="Абзац списка1"/>
    <w:basedOn w:val="a"/>
    <w:uiPriority w:val="99"/>
    <w:rsid w:val="00D73C00"/>
    <w:pPr>
      <w:spacing w:after="0"/>
      <w:ind w:left="720"/>
      <w:jc w:val="center"/>
    </w:pPr>
    <w:rPr>
      <w:rFonts w:eastAsia="Times New Roman"/>
    </w:rPr>
  </w:style>
  <w:style w:type="paragraph" w:customStyle="1" w:styleId="Style3">
    <w:name w:val="Style3"/>
    <w:basedOn w:val="a"/>
    <w:uiPriority w:val="99"/>
    <w:rsid w:val="00D73C00"/>
    <w:pPr>
      <w:widowControl w:val="0"/>
      <w:spacing w:after="0" w:line="317" w:lineRule="exact"/>
    </w:pPr>
    <w:rPr>
      <w:rFonts w:eastAsia="Times New Roman"/>
      <w:sz w:val="24"/>
      <w:szCs w:val="24"/>
    </w:rPr>
  </w:style>
  <w:style w:type="paragraph" w:customStyle="1" w:styleId="affa">
    <w:name w:val="Знак Знак Знак Знак Знак Знак Знак Знак Знак Знак"/>
    <w:basedOn w:val="a"/>
    <w:uiPriority w:val="99"/>
    <w:rsid w:val="00D73C00"/>
    <w:pPr>
      <w:spacing w:after="160" w:line="240" w:lineRule="exact"/>
      <w:jc w:val="center"/>
    </w:pPr>
    <w:rPr>
      <w:rFonts w:ascii="Verdana" w:eastAsia="Times New Roman" w:hAnsi="Verdana" w:cs="Verdana"/>
      <w:sz w:val="24"/>
      <w:szCs w:val="24"/>
      <w:lang w:val="en-US"/>
    </w:rPr>
  </w:style>
  <w:style w:type="paragraph" w:styleId="affb">
    <w:name w:val="annotation text"/>
    <w:basedOn w:val="a"/>
    <w:link w:val="1f7"/>
    <w:uiPriority w:val="99"/>
    <w:semiHidden/>
    <w:rsid w:val="00D73C00"/>
    <w:pPr>
      <w:spacing w:line="100" w:lineRule="atLeast"/>
    </w:pPr>
    <w:rPr>
      <w:sz w:val="20"/>
      <w:szCs w:val="20"/>
      <w:lang w:val="x-none"/>
    </w:rPr>
  </w:style>
  <w:style w:type="character" w:customStyle="1" w:styleId="1f7">
    <w:name w:val="Текст примечания Знак1"/>
    <w:basedOn w:val="a1"/>
    <w:link w:val="affb"/>
    <w:uiPriority w:val="99"/>
    <w:semiHidden/>
    <w:rsid w:val="00D73C00"/>
    <w:rPr>
      <w:rFonts w:ascii="Calibri" w:eastAsia="SimSun" w:hAnsi="Calibri" w:cs="Calibri"/>
      <w:sz w:val="20"/>
      <w:szCs w:val="20"/>
      <w:lang w:val="x-none" w:eastAsia="ar-SA"/>
    </w:rPr>
  </w:style>
  <w:style w:type="paragraph" w:styleId="affc">
    <w:name w:val="annotation subject"/>
    <w:basedOn w:val="affb"/>
    <w:link w:val="1f8"/>
    <w:uiPriority w:val="99"/>
    <w:semiHidden/>
    <w:rsid w:val="00D73C00"/>
    <w:rPr>
      <w:b/>
      <w:bCs/>
    </w:rPr>
  </w:style>
  <w:style w:type="character" w:customStyle="1" w:styleId="1f8">
    <w:name w:val="Тема примечания Знак1"/>
    <w:basedOn w:val="1f7"/>
    <w:link w:val="affc"/>
    <w:uiPriority w:val="99"/>
    <w:semiHidden/>
    <w:rsid w:val="00D73C00"/>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D73C00"/>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D73C00"/>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D73C00"/>
    <w:pPr>
      <w:suppressAutoHyphens/>
      <w:spacing w:after="0" w:line="100" w:lineRule="atLeast"/>
      <w:jc w:val="center"/>
    </w:pPr>
    <w:rPr>
      <w:rFonts w:ascii="Courier New" w:eastAsia="Times New Roman" w:hAnsi="Courier New" w:cs="Courier New"/>
      <w:sz w:val="20"/>
      <w:szCs w:val="20"/>
      <w:lang w:eastAsia="ar-SA"/>
    </w:rPr>
  </w:style>
  <w:style w:type="paragraph" w:styleId="affd">
    <w:name w:val="caption"/>
    <w:basedOn w:val="a"/>
    <w:uiPriority w:val="99"/>
    <w:qFormat/>
    <w:rsid w:val="00D73C00"/>
    <w:pPr>
      <w:spacing w:after="0" w:line="216" w:lineRule="auto"/>
      <w:jc w:val="center"/>
    </w:pPr>
    <w:rPr>
      <w:rFonts w:eastAsia="Times New Roman"/>
      <w:b/>
      <w:bCs/>
    </w:rPr>
  </w:style>
  <w:style w:type="paragraph" w:customStyle="1" w:styleId="213">
    <w:name w:val="Основной текст 21"/>
    <w:basedOn w:val="a"/>
    <w:uiPriority w:val="99"/>
    <w:rsid w:val="00D73C00"/>
    <w:pPr>
      <w:spacing w:after="0" w:line="216" w:lineRule="auto"/>
      <w:ind w:firstLine="709"/>
      <w:jc w:val="both"/>
    </w:pPr>
    <w:rPr>
      <w:rFonts w:eastAsia="Times New Roman"/>
      <w:sz w:val="20"/>
      <w:szCs w:val="20"/>
    </w:rPr>
  </w:style>
  <w:style w:type="paragraph" w:styleId="39">
    <w:name w:val="Body Text Indent 3"/>
    <w:basedOn w:val="a"/>
    <w:link w:val="311"/>
    <w:uiPriority w:val="99"/>
    <w:rsid w:val="00D73C00"/>
    <w:pPr>
      <w:spacing w:after="120" w:line="100" w:lineRule="atLeast"/>
      <w:ind w:left="283"/>
      <w:jc w:val="center"/>
    </w:pPr>
    <w:rPr>
      <w:sz w:val="16"/>
      <w:szCs w:val="16"/>
      <w:lang w:val="x-none"/>
    </w:rPr>
  </w:style>
  <w:style w:type="character" w:customStyle="1" w:styleId="311">
    <w:name w:val="Основной текст с отступом 3 Знак1"/>
    <w:basedOn w:val="a1"/>
    <w:link w:val="39"/>
    <w:uiPriority w:val="99"/>
    <w:rsid w:val="00D73C00"/>
    <w:rPr>
      <w:rFonts w:ascii="Calibri" w:eastAsia="SimSun" w:hAnsi="Calibri" w:cs="Calibri"/>
      <w:sz w:val="16"/>
      <w:szCs w:val="16"/>
      <w:lang w:val="x-none" w:eastAsia="ar-SA"/>
    </w:rPr>
  </w:style>
  <w:style w:type="paragraph" w:styleId="affe">
    <w:name w:val="Plain Text"/>
    <w:basedOn w:val="a"/>
    <w:link w:val="1fa"/>
    <w:uiPriority w:val="99"/>
    <w:rsid w:val="00D73C00"/>
    <w:pPr>
      <w:spacing w:after="0" w:line="100" w:lineRule="atLeast"/>
      <w:jc w:val="center"/>
    </w:pPr>
    <w:rPr>
      <w:rFonts w:ascii="Courier New" w:hAnsi="Courier New" w:cs="Courier New"/>
      <w:sz w:val="20"/>
      <w:szCs w:val="20"/>
      <w:lang w:val="x-none"/>
    </w:rPr>
  </w:style>
  <w:style w:type="character" w:customStyle="1" w:styleId="1fa">
    <w:name w:val="Текст Знак1"/>
    <w:basedOn w:val="a1"/>
    <w:link w:val="affe"/>
    <w:uiPriority w:val="99"/>
    <w:rsid w:val="00D73C00"/>
    <w:rPr>
      <w:rFonts w:ascii="Courier New" w:eastAsia="SimSun" w:hAnsi="Courier New" w:cs="Courier New"/>
      <w:sz w:val="20"/>
      <w:szCs w:val="20"/>
      <w:lang w:val="x-none" w:eastAsia="ar-SA"/>
    </w:rPr>
  </w:style>
  <w:style w:type="paragraph" w:customStyle="1" w:styleId="ConsNormal">
    <w:name w:val="ConsNormal"/>
    <w:uiPriority w:val="99"/>
    <w:rsid w:val="00D73C00"/>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D73C00"/>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D73C00"/>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
    <w:name w:val="Нумерованный Список"/>
    <w:basedOn w:val="a"/>
    <w:uiPriority w:val="99"/>
    <w:rsid w:val="00D73C00"/>
    <w:pPr>
      <w:spacing w:before="120" w:after="120" w:line="100" w:lineRule="atLeast"/>
      <w:jc w:val="both"/>
    </w:pPr>
    <w:rPr>
      <w:rFonts w:eastAsia="Times New Roman"/>
      <w:sz w:val="24"/>
      <w:szCs w:val="24"/>
    </w:rPr>
  </w:style>
  <w:style w:type="paragraph" w:customStyle="1" w:styleId="ConsNonformat">
    <w:name w:val="ConsNonformat"/>
    <w:uiPriority w:val="99"/>
    <w:rsid w:val="00D73C00"/>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D73C00"/>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D73C00"/>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D73C00"/>
    <w:pPr>
      <w:spacing w:after="0" w:line="100" w:lineRule="atLeast"/>
      <w:jc w:val="center"/>
    </w:pPr>
    <w:rPr>
      <w:rFonts w:ascii="Verdana" w:eastAsia="Times New Roman" w:hAnsi="Verdana" w:cs="Verdana"/>
      <w:color w:val="000000"/>
      <w:sz w:val="16"/>
      <w:szCs w:val="16"/>
    </w:rPr>
  </w:style>
  <w:style w:type="paragraph" w:customStyle="1" w:styleId="afff0">
    <w:name w:val="Адресат"/>
    <w:basedOn w:val="a"/>
    <w:uiPriority w:val="99"/>
    <w:rsid w:val="00D73C00"/>
    <w:pPr>
      <w:spacing w:after="120" w:line="240" w:lineRule="exact"/>
      <w:jc w:val="center"/>
    </w:pPr>
    <w:rPr>
      <w:rFonts w:eastAsia="Times New Roman"/>
      <w:b/>
      <w:bCs/>
      <w:sz w:val="28"/>
      <w:szCs w:val="28"/>
    </w:rPr>
  </w:style>
  <w:style w:type="paragraph" w:customStyle="1" w:styleId="afff1">
    <w:name w:val="Приложение"/>
    <w:basedOn w:val="a0"/>
    <w:uiPriority w:val="99"/>
    <w:rsid w:val="00D73C00"/>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D73C00"/>
    <w:pPr>
      <w:spacing w:after="480" w:line="240" w:lineRule="exact"/>
      <w:jc w:val="center"/>
    </w:pPr>
    <w:rPr>
      <w:rFonts w:eastAsia="Times New Roman"/>
      <w:sz w:val="28"/>
      <w:szCs w:val="28"/>
    </w:rPr>
  </w:style>
  <w:style w:type="paragraph" w:customStyle="1" w:styleId="afff3">
    <w:name w:val="регистрационные поля"/>
    <w:basedOn w:val="a"/>
    <w:uiPriority w:val="99"/>
    <w:rsid w:val="00D73C00"/>
    <w:pPr>
      <w:spacing w:after="0" w:line="240" w:lineRule="exact"/>
      <w:jc w:val="center"/>
    </w:pPr>
    <w:rPr>
      <w:rFonts w:eastAsia="Times New Roman"/>
      <w:b/>
      <w:bCs/>
      <w:sz w:val="28"/>
      <w:szCs w:val="28"/>
      <w:lang w:val="en-US"/>
    </w:rPr>
  </w:style>
  <w:style w:type="paragraph" w:customStyle="1" w:styleId="afff4">
    <w:name w:val="Исполнитель"/>
    <w:basedOn w:val="a0"/>
    <w:uiPriority w:val="99"/>
    <w:rsid w:val="00D73C00"/>
    <w:pPr>
      <w:spacing w:after="120" w:line="240" w:lineRule="exact"/>
      <w:jc w:val="left"/>
    </w:pPr>
    <w:rPr>
      <w:b/>
      <w:bCs/>
      <w:sz w:val="24"/>
      <w:szCs w:val="24"/>
    </w:rPr>
  </w:style>
  <w:style w:type="paragraph" w:customStyle="1" w:styleId="afff5">
    <w:name w:val="Подпись на общем бланке"/>
    <w:basedOn w:val="aff8"/>
    <w:uiPriority w:val="99"/>
    <w:rsid w:val="00D73C00"/>
    <w:pPr>
      <w:tabs>
        <w:tab w:val="right" w:pos="9639"/>
      </w:tabs>
      <w:spacing w:before="480" w:line="240" w:lineRule="exact"/>
      <w:ind w:left="0"/>
      <w:jc w:val="center"/>
    </w:pPr>
    <w:rPr>
      <w:b/>
      <w:bCs/>
    </w:rPr>
  </w:style>
  <w:style w:type="paragraph" w:customStyle="1" w:styleId="afff6">
    <w:name w:val="Таблицы (моноширинный)"/>
    <w:basedOn w:val="a"/>
    <w:uiPriority w:val="99"/>
    <w:rsid w:val="00D73C00"/>
    <w:pPr>
      <w:spacing w:after="0" w:line="100" w:lineRule="atLeast"/>
      <w:jc w:val="both"/>
    </w:pPr>
    <w:rPr>
      <w:rFonts w:ascii="Courier New" w:eastAsia="Times New Roman" w:hAnsi="Courier New" w:cs="Courier New"/>
      <w:sz w:val="20"/>
      <w:szCs w:val="20"/>
    </w:rPr>
  </w:style>
  <w:style w:type="paragraph" w:customStyle="1" w:styleId="afff7">
    <w:name w:val="Заголовок статьи"/>
    <w:basedOn w:val="a"/>
    <w:uiPriority w:val="99"/>
    <w:rsid w:val="00D73C00"/>
    <w:pPr>
      <w:spacing w:after="0" w:line="100" w:lineRule="atLeast"/>
      <w:ind w:left="1612" w:hanging="892"/>
      <w:jc w:val="both"/>
    </w:pPr>
    <w:rPr>
      <w:rFonts w:ascii="Arial" w:eastAsia="Times New Roman" w:hAnsi="Arial" w:cs="Arial"/>
      <w:sz w:val="20"/>
      <w:szCs w:val="20"/>
    </w:rPr>
  </w:style>
  <w:style w:type="paragraph" w:customStyle="1" w:styleId="afff8">
    <w:name w:val="Комментарий"/>
    <w:basedOn w:val="a"/>
    <w:uiPriority w:val="99"/>
    <w:rsid w:val="00D73C00"/>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rsid w:val="00D73C00"/>
    <w:pPr>
      <w:spacing w:after="0" w:line="100" w:lineRule="atLeast"/>
      <w:ind w:right="2" w:firstLine="110"/>
      <w:jc w:val="both"/>
    </w:pPr>
    <w:rPr>
      <w:rFonts w:eastAsia="Times New Roman"/>
      <w:sz w:val="20"/>
      <w:szCs w:val="20"/>
    </w:rPr>
  </w:style>
  <w:style w:type="paragraph" w:customStyle="1" w:styleId="1fc">
    <w:name w:val="Стиль1"/>
    <w:basedOn w:val="aff5"/>
    <w:uiPriority w:val="99"/>
    <w:rsid w:val="00D73C00"/>
    <w:pPr>
      <w:spacing w:after="60"/>
      <w:ind w:firstLine="709"/>
      <w:jc w:val="both"/>
    </w:pPr>
    <w:rPr>
      <w:sz w:val="28"/>
      <w:szCs w:val="28"/>
    </w:rPr>
  </w:style>
  <w:style w:type="paragraph" w:customStyle="1" w:styleId="1fd">
    <w:name w:val="Знак1"/>
    <w:basedOn w:val="a"/>
    <w:uiPriority w:val="99"/>
    <w:rsid w:val="00D73C00"/>
    <w:pPr>
      <w:spacing w:after="160" w:line="240" w:lineRule="exact"/>
      <w:jc w:val="both"/>
    </w:pPr>
    <w:rPr>
      <w:rFonts w:eastAsia="Times New Roman"/>
      <w:sz w:val="24"/>
      <w:szCs w:val="24"/>
      <w:lang w:val="en-US"/>
    </w:rPr>
  </w:style>
  <w:style w:type="paragraph" w:customStyle="1" w:styleId="Normal1">
    <w:name w:val="Normal1"/>
    <w:uiPriority w:val="99"/>
    <w:rsid w:val="00D73C00"/>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D73C00"/>
    <w:pPr>
      <w:suppressAutoHyphens/>
      <w:spacing w:after="0" w:line="100" w:lineRule="atLeast"/>
      <w:jc w:val="center"/>
    </w:pPr>
    <w:rPr>
      <w:rFonts w:ascii="Arial" w:eastAsia="Times New Roman" w:hAnsi="Arial" w:cs="Arial"/>
      <w:sz w:val="20"/>
      <w:szCs w:val="20"/>
      <w:lang w:eastAsia="ar-SA"/>
    </w:rPr>
  </w:style>
  <w:style w:type="paragraph" w:customStyle="1" w:styleId="afff9">
    <w:name w:val="Знак Знак Знак Знак Знак Знак Знак"/>
    <w:basedOn w:val="a"/>
    <w:uiPriority w:val="99"/>
    <w:rsid w:val="00D73C00"/>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rsid w:val="00D73C00"/>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rsid w:val="00D73C00"/>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rsid w:val="00D73C00"/>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rsid w:val="00D73C00"/>
    <w:pPr>
      <w:spacing w:before="100" w:after="100" w:line="100" w:lineRule="atLeast"/>
      <w:jc w:val="center"/>
    </w:pPr>
    <w:rPr>
      <w:rFonts w:eastAsia="Times New Roman"/>
      <w:color w:val="000000"/>
      <w:sz w:val="24"/>
      <w:szCs w:val="24"/>
    </w:rPr>
  </w:style>
  <w:style w:type="paragraph" w:customStyle="1" w:styleId="afffa">
    <w:name w:val="......."/>
    <w:basedOn w:val="a"/>
    <w:uiPriority w:val="99"/>
    <w:rsid w:val="00D73C00"/>
    <w:pPr>
      <w:spacing w:after="0" w:line="100" w:lineRule="atLeast"/>
      <w:jc w:val="center"/>
    </w:pPr>
    <w:rPr>
      <w:rFonts w:eastAsia="Times New Roman"/>
      <w:sz w:val="24"/>
      <w:szCs w:val="24"/>
    </w:rPr>
  </w:style>
  <w:style w:type="paragraph" w:styleId="afffb">
    <w:name w:val="No Spacing"/>
    <w:uiPriority w:val="99"/>
    <w:qFormat/>
    <w:rsid w:val="00D73C00"/>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D73C00"/>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5"/>
    <w:link w:val="214"/>
    <w:uiPriority w:val="99"/>
    <w:rsid w:val="00D73C00"/>
    <w:pPr>
      <w:widowControl w:val="0"/>
      <w:ind w:left="283"/>
    </w:pPr>
  </w:style>
  <w:style w:type="character" w:customStyle="1" w:styleId="214">
    <w:name w:val="Красная строка 2 Знак1"/>
    <w:basedOn w:val="1f4"/>
    <w:link w:val="2e"/>
    <w:uiPriority w:val="99"/>
    <w:rsid w:val="00D73C00"/>
    <w:rPr>
      <w:rFonts w:ascii="Calibri" w:eastAsia="SimSun" w:hAnsi="Calibri" w:cs="Calibri"/>
      <w:sz w:val="20"/>
      <w:szCs w:val="20"/>
      <w:lang w:val="x-none" w:eastAsia="ar-SA"/>
    </w:rPr>
  </w:style>
  <w:style w:type="paragraph" w:customStyle="1" w:styleId="222">
    <w:name w:val="Основной текст 22"/>
    <w:basedOn w:val="a"/>
    <w:uiPriority w:val="99"/>
    <w:rsid w:val="00D73C00"/>
    <w:pPr>
      <w:spacing w:after="0" w:line="216" w:lineRule="auto"/>
      <w:ind w:firstLine="709"/>
      <w:jc w:val="both"/>
    </w:pPr>
    <w:rPr>
      <w:rFonts w:eastAsia="Times New Roman"/>
      <w:sz w:val="20"/>
      <w:szCs w:val="20"/>
    </w:rPr>
  </w:style>
  <w:style w:type="paragraph" w:customStyle="1" w:styleId="Default">
    <w:name w:val="Default"/>
    <w:uiPriority w:val="99"/>
    <w:rsid w:val="00D73C00"/>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73C00"/>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uiPriority w:val="99"/>
    <w:rsid w:val="00D73C00"/>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D73C00"/>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D73C00"/>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D73C00"/>
    <w:rPr>
      <w:rFonts w:ascii="Times New Roman" w:hAnsi="Times New Roman"/>
      <w:color w:val="FF0000"/>
      <w:sz w:val="28"/>
    </w:rPr>
  </w:style>
  <w:style w:type="paragraph" w:customStyle="1" w:styleId="consplusnonformat0">
    <w:name w:val="consplusnonformat"/>
    <w:basedOn w:val="a"/>
    <w:rsid w:val="00D73C0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e">
    <w:name w:val="Table Grid"/>
    <w:basedOn w:val="a2"/>
    <w:uiPriority w:val="59"/>
    <w:rsid w:val="00D73C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73C0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f0">
    <w:name w:val="Сетка таблицы1"/>
    <w:basedOn w:val="a2"/>
    <w:next w:val="afffe"/>
    <w:uiPriority w:val="59"/>
    <w:rsid w:val="00D73C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Нормальный"/>
    <w:basedOn w:val="a"/>
    <w:rsid w:val="00D73C00"/>
    <w:pPr>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3" Type="http://schemas.openxmlformats.org/officeDocument/2006/relationships/styles" Target="styles.xml"/><Relationship Id="rId7" Type="http://schemas.openxmlformats.org/officeDocument/2006/relationships/hyperlink" Target="https://pravo-search.minjust.ru/bigs/showDocument.html?id=BBA0BFB1-06C7-4E50-A8D3-FE1045784BF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osuslug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83038-7BD7-4054-BFBB-67193EBD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12408</Words>
  <Characters>70727</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2025-04-07T04:35:00Z</cp:lastPrinted>
  <dcterms:created xsi:type="dcterms:W3CDTF">2025-03-25T10:23:00Z</dcterms:created>
  <dcterms:modified xsi:type="dcterms:W3CDTF">2025-04-07T04:38:00Z</dcterms:modified>
</cp:coreProperties>
</file>