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DA" w:rsidRDefault="007625DA" w:rsidP="007625DA">
      <w:pPr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Российская  Федерация</w:t>
      </w:r>
      <w:proofErr w:type="gramEnd"/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Республика Хакасия</w:t>
      </w:r>
    </w:p>
    <w:p w:rsidR="007625DA" w:rsidRDefault="007625DA" w:rsidP="007625DA">
      <w:pPr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7625DA" w:rsidRDefault="007625DA" w:rsidP="007625D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сельского поселения</w:t>
      </w:r>
    </w:p>
    <w:p w:rsidR="007625DA" w:rsidRDefault="007625DA" w:rsidP="007625D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7625DA" w:rsidRDefault="007625DA" w:rsidP="007625D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Хакасия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ПОСТАНОВЛЕНИЕ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30.04.2025                                            с. </w:t>
      </w:r>
      <w:proofErr w:type="spellStart"/>
      <w:r>
        <w:rPr>
          <w:rFonts w:ascii="Times New Roman" w:hAnsi="Times New Roman"/>
          <w:sz w:val="26"/>
          <w:szCs w:val="26"/>
        </w:rPr>
        <w:t>Имек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                      № 43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окончании отопительного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зимнего периода 2024/2025годов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связи с устойчивым повышением температуры наружного воздуха, согласно СНиП 41-01-2003, СНиП 23.01-99, </w:t>
      </w:r>
      <w:proofErr w:type="gramStart"/>
      <w:r>
        <w:rPr>
          <w:rFonts w:ascii="Times New Roman" w:hAnsi="Times New Roman"/>
          <w:sz w:val="26"/>
          <w:szCs w:val="26"/>
        </w:rPr>
        <w:t>руководствуясь  п.</w:t>
      </w:r>
      <w:proofErr w:type="gramEnd"/>
      <w:r>
        <w:rPr>
          <w:rFonts w:ascii="Times New Roman" w:hAnsi="Times New Roman"/>
          <w:sz w:val="26"/>
          <w:szCs w:val="26"/>
        </w:rPr>
        <w:t xml:space="preserve">1 ст.44, п.п.3 п.1 ст.47  Устава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Республики Хакасия от 04.01.2006г. (с изменениями и дополнениями),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 о с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 а н о в л я е т: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 Закончить отопительный зимний период 2024/2025 годов  30 апреля 2025 года во всех подведомственных учреждениях бюджетной сферы, находящихся на территории  сельского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 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Делопроизводителю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ознакомить руководителей учреждений с настоящим постановлением.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Постановление опубликовать в установленном порядке, а также разместить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в сети Интернет.  </w:t>
      </w:r>
    </w:p>
    <w:p w:rsidR="007625DA" w:rsidRDefault="007625DA" w:rsidP="007625D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Контроль над выполнением данного постановления оставляю за собой.</w:t>
      </w:r>
    </w:p>
    <w:p w:rsidR="007625DA" w:rsidRDefault="007625DA" w:rsidP="007625DA"/>
    <w:p w:rsidR="007625DA" w:rsidRPr="00ED3930" w:rsidRDefault="007625DA" w:rsidP="007625DA">
      <w:pPr>
        <w:rPr>
          <w:rFonts w:ascii="Times New Roman" w:hAnsi="Times New Roman"/>
          <w:kern w:val="20"/>
          <w:sz w:val="26"/>
        </w:rPr>
      </w:pPr>
    </w:p>
    <w:p w:rsidR="007625DA" w:rsidRPr="00ED3930" w:rsidRDefault="007625DA" w:rsidP="007625DA">
      <w:pPr>
        <w:rPr>
          <w:rFonts w:ascii="Times New Roman" w:hAnsi="Times New Roman"/>
          <w:kern w:val="20"/>
          <w:sz w:val="26"/>
        </w:rPr>
      </w:pPr>
    </w:p>
    <w:p w:rsidR="007625DA" w:rsidRDefault="007625DA" w:rsidP="007625DA">
      <w:pPr>
        <w:rPr>
          <w:rFonts w:ascii="Times New Roman" w:hAnsi="Times New Roman"/>
          <w:kern w:val="20"/>
          <w:sz w:val="26"/>
        </w:rPr>
      </w:pPr>
    </w:p>
    <w:p w:rsidR="007625DA" w:rsidRDefault="007625DA" w:rsidP="007625DA">
      <w:pPr>
        <w:rPr>
          <w:rFonts w:ascii="Times New Roman" w:hAnsi="Times New Roman"/>
          <w:kern w:val="20"/>
          <w:sz w:val="26"/>
        </w:rPr>
      </w:pPr>
      <w:r w:rsidRPr="00ED3930">
        <w:rPr>
          <w:rFonts w:ascii="Times New Roman" w:hAnsi="Times New Roman"/>
          <w:kern w:val="20"/>
          <w:sz w:val="26"/>
        </w:rPr>
        <w:t xml:space="preserve">Глава </w:t>
      </w:r>
      <w:proofErr w:type="spellStart"/>
      <w:r w:rsidRPr="00ED3930">
        <w:rPr>
          <w:rFonts w:ascii="Times New Roman" w:hAnsi="Times New Roman"/>
          <w:kern w:val="20"/>
          <w:sz w:val="26"/>
        </w:rPr>
        <w:t>Имекского</w:t>
      </w:r>
      <w:proofErr w:type="spellEnd"/>
      <w:r w:rsidRPr="00ED3930">
        <w:rPr>
          <w:rFonts w:ascii="Times New Roman" w:hAnsi="Times New Roman"/>
          <w:kern w:val="20"/>
          <w:sz w:val="26"/>
        </w:rPr>
        <w:t xml:space="preserve"> сельсовета   </w:t>
      </w:r>
    </w:p>
    <w:p w:rsidR="007625DA" w:rsidRPr="00ED3930" w:rsidRDefault="007625DA" w:rsidP="007625DA">
      <w:pPr>
        <w:rPr>
          <w:rFonts w:ascii="Times New Roman" w:hAnsi="Times New Roman"/>
          <w:kern w:val="20"/>
          <w:sz w:val="26"/>
        </w:rPr>
      </w:pPr>
      <w:proofErr w:type="spellStart"/>
      <w:r>
        <w:rPr>
          <w:rFonts w:ascii="Times New Roman" w:hAnsi="Times New Roman"/>
          <w:kern w:val="20"/>
          <w:sz w:val="26"/>
        </w:rPr>
        <w:t>Таштыпского</w:t>
      </w:r>
      <w:proofErr w:type="spellEnd"/>
      <w:r>
        <w:rPr>
          <w:rFonts w:ascii="Times New Roman" w:hAnsi="Times New Roman"/>
          <w:kern w:val="20"/>
          <w:sz w:val="26"/>
        </w:rPr>
        <w:t xml:space="preserve"> района Республики Хакасия</w:t>
      </w:r>
      <w:r w:rsidRPr="00ED3930">
        <w:rPr>
          <w:rFonts w:ascii="Times New Roman" w:hAnsi="Times New Roman"/>
          <w:kern w:val="20"/>
          <w:sz w:val="26"/>
        </w:rPr>
        <w:t xml:space="preserve">                   </w:t>
      </w:r>
      <w:r>
        <w:rPr>
          <w:rFonts w:ascii="Times New Roman" w:hAnsi="Times New Roman"/>
          <w:kern w:val="20"/>
          <w:sz w:val="26"/>
        </w:rPr>
        <w:t xml:space="preserve">                           А.М. </w:t>
      </w:r>
      <w:proofErr w:type="spellStart"/>
      <w:r>
        <w:rPr>
          <w:rFonts w:ascii="Times New Roman" w:hAnsi="Times New Roman"/>
          <w:kern w:val="20"/>
          <w:sz w:val="26"/>
        </w:rPr>
        <w:t>Тодояков</w:t>
      </w:r>
      <w:proofErr w:type="spellEnd"/>
    </w:p>
    <w:p w:rsidR="005E7F57" w:rsidRDefault="005E7F57" w:rsidP="009A76E1">
      <w:pPr>
        <w:rPr>
          <w:rFonts w:ascii="Times New Roman" w:hAnsi="Times New Roman"/>
          <w:sz w:val="26"/>
          <w:szCs w:val="26"/>
        </w:rPr>
        <w:sectPr w:rsidR="005E7F57" w:rsidSect="00AB1E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7F57" w:rsidRDefault="005E7F57">
      <w:pPr>
        <w:sectPr w:rsidR="005E7F57" w:rsidSect="007C30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62879" w:rsidRDefault="00862879"/>
    <w:sectPr w:rsidR="00862879" w:rsidSect="00AB1E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6"/>
    <w:rsid w:val="00202C34"/>
    <w:rsid w:val="002A17AE"/>
    <w:rsid w:val="00540C71"/>
    <w:rsid w:val="00573C7F"/>
    <w:rsid w:val="005E7F57"/>
    <w:rsid w:val="00612609"/>
    <w:rsid w:val="007625DA"/>
    <w:rsid w:val="007901A6"/>
    <w:rsid w:val="007C30EA"/>
    <w:rsid w:val="008304D5"/>
    <w:rsid w:val="00862879"/>
    <w:rsid w:val="009A76E1"/>
    <w:rsid w:val="00AB1E99"/>
    <w:rsid w:val="00D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C65C-507C-4B3A-A01B-960A8FF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D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4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4D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57D0-55D7-4654-ACC6-1D28B9FD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2025-05-14T01:51:00Z</cp:lastPrinted>
  <dcterms:created xsi:type="dcterms:W3CDTF">2023-05-10T02:08:00Z</dcterms:created>
  <dcterms:modified xsi:type="dcterms:W3CDTF">2025-05-21T09:50:00Z</dcterms:modified>
</cp:coreProperties>
</file>